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768" w:rsidRDefault="00006AC6">
      <w:pPr>
        <w:jc w:val="center"/>
        <w:rPr>
          <w:rFonts w:ascii="Cambria" w:eastAsia="Cambria" w:hAnsi="Cambria" w:cs="Cambria"/>
          <w:b/>
          <w:bCs/>
          <w:color w:val="004830"/>
          <w:sz w:val="28"/>
          <w:szCs w:val="28"/>
        </w:rPr>
      </w:pPr>
      <w:r>
        <w:rPr>
          <w:rFonts w:ascii="Cambria" w:eastAsia="Cambria" w:hAnsi="Cambria" w:cs="Cambria"/>
          <w:b/>
          <w:bCs/>
          <w:color w:val="004830"/>
          <w:sz w:val="28"/>
          <w:szCs w:val="28"/>
        </w:rPr>
        <w:t>SEC FORM 39-REGISTRAR/</w:t>
      </w:r>
    </w:p>
    <w:p w:rsidR="00220768" w:rsidRDefault="00006AC6">
      <w:pPr>
        <w:jc w:val="center"/>
        <w:rPr>
          <w:rFonts w:ascii="Cambria" w:eastAsia="Cambria" w:hAnsi="Cambria" w:cs="Cambria"/>
          <w:b/>
          <w:bCs/>
          <w:color w:val="004830"/>
          <w:sz w:val="28"/>
          <w:szCs w:val="28"/>
        </w:rPr>
      </w:pPr>
      <w:r>
        <w:rPr>
          <w:rFonts w:ascii="Cambria" w:eastAsia="Cambria" w:hAnsi="Cambria" w:cs="Cambria"/>
          <w:b/>
          <w:bCs/>
          <w:color w:val="004830"/>
          <w:sz w:val="28"/>
          <w:szCs w:val="28"/>
        </w:rPr>
        <w:t>SEC FORM 39-REGISTRAR-A</w:t>
      </w:r>
    </w:p>
    <w:p w:rsidR="00220768" w:rsidRDefault="00220768">
      <w:pPr>
        <w:jc w:val="center"/>
        <w:rPr>
          <w:rFonts w:ascii="Cambria" w:eastAsia="Cambria" w:hAnsi="Cambria" w:cs="Cambria"/>
          <w:b/>
          <w:bCs/>
          <w:color w:val="004830"/>
          <w:sz w:val="28"/>
          <w:szCs w:val="28"/>
        </w:rPr>
      </w:pPr>
    </w:p>
    <w:p w:rsidR="00220768" w:rsidRDefault="00006AC6">
      <w:pPr>
        <w:jc w:val="center"/>
        <w:rPr>
          <w:rFonts w:ascii="Cambria" w:eastAsia="Cambria" w:hAnsi="Cambria" w:cs="Cambria"/>
          <w:b/>
          <w:bCs/>
          <w:color w:val="004830"/>
          <w:sz w:val="24"/>
          <w:szCs w:val="24"/>
        </w:rPr>
      </w:pPr>
      <w:r>
        <w:rPr>
          <w:rFonts w:ascii="Cambria" w:eastAsia="Cambria" w:hAnsi="Cambria" w:cs="Cambria"/>
          <w:b/>
          <w:bCs/>
          <w:color w:val="004830"/>
          <w:sz w:val="24"/>
          <w:szCs w:val="24"/>
        </w:rPr>
        <w:t>APPLICATION FOR REGISTRATION AS REGISTRAR</w:t>
      </w:r>
    </w:p>
    <w:p w:rsidR="00220768" w:rsidRDefault="00006AC6">
      <w:pPr>
        <w:jc w:val="center"/>
        <w:rPr>
          <w:rFonts w:ascii="Cambria" w:eastAsia="Cambria" w:hAnsi="Cambria" w:cs="Cambria"/>
          <w:b/>
          <w:bCs/>
          <w:sz w:val="22"/>
          <w:szCs w:val="22"/>
        </w:rPr>
      </w:pPr>
      <w:r>
        <w:rPr>
          <w:rFonts w:ascii="Cambria" w:eastAsia="Cambria" w:hAnsi="Cambria" w:cs="Cambria"/>
          <w:b/>
          <w:bCs/>
          <w:color w:val="004830"/>
          <w:sz w:val="24"/>
          <w:szCs w:val="24"/>
        </w:rPr>
        <w:t>OF QUALIFIED BUYERS AND AMENDMENTS THERETO</w:t>
      </w:r>
    </w:p>
    <w:p w:rsidR="00220768" w:rsidRDefault="00220768">
      <w:pPr>
        <w:jc w:val="center"/>
        <w:rPr>
          <w:rFonts w:ascii="Cambria" w:eastAsia="Cambria" w:hAnsi="Cambria" w:cs="Cambria"/>
          <w:b/>
          <w:bCs/>
          <w:sz w:val="24"/>
          <w:szCs w:val="24"/>
        </w:rPr>
      </w:pPr>
    </w:p>
    <w:p w:rsidR="00220768" w:rsidRDefault="00006AC6">
      <w:pPr>
        <w:spacing w:after="60"/>
        <w:rPr>
          <w:rFonts w:ascii="Cambria" w:eastAsia="Cambria" w:hAnsi="Cambria" w:cs="Cambria"/>
          <w:b/>
          <w:bCs/>
        </w:rPr>
      </w:pPr>
      <w:r>
        <w:rPr>
          <w:rFonts w:ascii="Cambria" w:eastAsia="Cambria" w:hAnsi="Cambria" w:cs="Cambria"/>
          <w:b/>
          <w:bCs/>
        </w:rPr>
        <w:t>General Instructions</w:t>
      </w:r>
    </w:p>
    <w:p w:rsidR="00220768" w:rsidRDefault="00006AC6">
      <w:pPr>
        <w:ind w:right="-325"/>
        <w:jc w:val="both"/>
        <w:rPr>
          <w:rFonts w:ascii="Cambria" w:eastAsia="Cambria" w:hAnsi="Cambria" w:cs="Cambria"/>
          <w:b/>
          <w:bCs/>
        </w:rPr>
      </w:pPr>
      <w:r>
        <w:rPr>
          <w:rFonts w:ascii="Cambria" w:eastAsia="Cambria" w:hAnsi="Cambria" w:cs="Cambria"/>
        </w:rPr>
        <w:t>Pursuant to SEC Memorandum Circular No. 05, Series of 2026, amending Rule 39.1.4 of the 2015 SRC Rules (Rules Governing Registrars of Qualified Institutional and Individual Buyers), any entity intending to act as a Registrar of Qualified Buyers shall electronically submit the requirements enumerated in Section 39.1.4.2</w:t>
      </w:r>
      <w:r w:rsidR="00540AE2">
        <w:rPr>
          <w:rFonts w:ascii="Cambria" w:eastAsia="Cambria" w:hAnsi="Cambria" w:cs="Cambria"/>
        </w:rPr>
        <w:t>.</w:t>
      </w:r>
      <w:bookmarkStart w:id="0" w:name="_GoBack"/>
      <w:bookmarkEnd w:id="0"/>
      <w:r>
        <w:rPr>
          <w:rFonts w:ascii="Cambria" w:eastAsia="Cambria" w:hAnsi="Cambria" w:cs="Cambria"/>
        </w:rPr>
        <w:t xml:space="preserve"> of SEC MC No. 05, s. of 2026 to the Commission through </w:t>
      </w:r>
      <w:hyperlink r:id="rId7">
        <w:r>
          <w:rPr>
            <w:rFonts w:ascii="Cambria" w:eastAsia="Cambria" w:hAnsi="Cambria" w:cs="Cambria"/>
            <w:color w:val="1155CC"/>
            <w:u w:val="single"/>
          </w:rPr>
          <w:t>imessage.sec.gov.ph</w:t>
        </w:r>
      </w:hyperlink>
      <w:r>
        <w:t xml:space="preserve">. </w:t>
      </w:r>
    </w:p>
    <w:p w:rsidR="00220768" w:rsidRDefault="00456039">
      <w:pPr>
        <w:ind w:right="-325"/>
        <w:jc w:val="both"/>
        <w:rPr>
          <w:rFonts w:ascii="Cambria" w:eastAsia="Cambria" w:hAnsi="Cambria" w:cs="Cambria"/>
          <w:sz w:val="18"/>
          <w:szCs w:val="18"/>
        </w:rPr>
      </w:pPr>
      <w:r>
        <w:pict w14:anchorId="6E12B73C">
          <v:rect id="_x0000_i1025" style="width:0;height:1.5pt" o:hralign="center" o:hrstd="t" o:hr="t" fillcolor="#a0a0a0" stroked="f"/>
        </w:pict>
      </w:r>
    </w:p>
    <w:p w:rsidR="00220768" w:rsidRDefault="00220768">
      <w:pPr>
        <w:rPr>
          <w:rFonts w:ascii="Cambria" w:eastAsia="Cambria" w:hAnsi="Cambria" w:cs="Cambria"/>
        </w:rPr>
      </w:pPr>
    </w:p>
    <w:tbl>
      <w:tblPr>
        <w:tblStyle w:val="a"/>
        <w:tblW w:w="339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46"/>
        <w:gridCol w:w="2551"/>
      </w:tblGrid>
      <w:tr w:rsidR="00220768">
        <w:trPr>
          <w:trHeight w:val="340"/>
        </w:trPr>
        <w:tc>
          <w:tcPr>
            <w:tcW w:w="846" w:type="dxa"/>
            <w:tcBorders>
              <w:right w:val="single" w:sz="4" w:space="0" w:color="000000"/>
            </w:tcBorders>
            <w:vAlign w:val="center"/>
          </w:tcPr>
          <w:p w:rsidR="00220768" w:rsidRDefault="00006AC6">
            <w:pPr>
              <w:rPr>
                <w:rFonts w:ascii="Cambria" w:eastAsia="Cambria" w:hAnsi="Cambria" w:cs="Cambria"/>
                <w:sz w:val="22"/>
                <w:szCs w:val="22"/>
              </w:rPr>
            </w:pPr>
            <w:r>
              <w:rPr>
                <w:rFonts w:ascii="Cambria" w:eastAsia="Cambria" w:hAnsi="Cambria" w:cs="Cambria"/>
                <w:b/>
                <w:bCs/>
                <w:color w:val="000000"/>
                <w:sz w:val="22"/>
                <w:szCs w:val="22"/>
              </w:rPr>
              <w:t>Date:</w:t>
            </w:r>
          </w:p>
        </w:tc>
        <w:tc>
          <w:tcPr>
            <w:tcW w:w="2551" w:type="dxa"/>
            <w:tcBorders>
              <w:top w:val="single" w:sz="4" w:space="0" w:color="000000"/>
              <w:left w:val="single" w:sz="4" w:space="0" w:color="000000"/>
              <w:bottom w:val="single" w:sz="4" w:space="0" w:color="000000"/>
              <w:right w:val="single" w:sz="4" w:space="0" w:color="000000"/>
            </w:tcBorders>
            <w:shd w:val="clear" w:color="auto" w:fill="DBE5F1"/>
          </w:tcPr>
          <w:p w:rsidR="00220768" w:rsidRDefault="00220768">
            <w:pPr>
              <w:jc w:val="both"/>
              <w:rPr>
                <w:rFonts w:ascii="Cambria" w:eastAsia="Cambria" w:hAnsi="Cambria" w:cs="Cambria"/>
                <w:sz w:val="22"/>
                <w:szCs w:val="22"/>
              </w:rPr>
            </w:pPr>
          </w:p>
        </w:tc>
      </w:tr>
    </w:tbl>
    <w:p w:rsidR="00220768" w:rsidRDefault="00220768">
      <w:pPr>
        <w:rPr>
          <w:rFonts w:ascii="Cambria" w:eastAsia="Cambria" w:hAnsi="Cambria" w:cs="Cambria"/>
          <w:sz w:val="22"/>
          <w:szCs w:val="22"/>
        </w:rPr>
      </w:pPr>
    </w:p>
    <w:tbl>
      <w:tblPr>
        <w:tblStyle w:val="a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2551"/>
        <w:gridCol w:w="425"/>
        <w:gridCol w:w="2977"/>
        <w:gridCol w:w="3260"/>
      </w:tblGrid>
      <w:tr w:rsidR="00220768" w:rsidTr="0066219F">
        <w:tc>
          <w:tcPr>
            <w:tcW w:w="421" w:type="dxa"/>
            <w:tcBorders>
              <w:top w:val="single" w:sz="4" w:space="0" w:color="auto"/>
              <w:left w:val="single" w:sz="4" w:space="0" w:color="auto"/>
              <w:bottom w:val="single" w:sz="4" w:space="0" w:color="auto"/>
              <w:right w:val="single" w:sz="4" w:space="0" w:color="auto"/>
            </w:tcBorders>
            <w:shd w:val="clear" w:color="auto" w:fill="DBE5F1"/>
          </w:tcPr>
          <w:p w:rsidR="00220768" w:rsidRDefault="00220768">
            <w:pPr>
              <w:rPr>
                <w:rFonts w:ascii="Cambria" w:eastAsia="Cambria" w:hAnsi="Cambria" w:cs="Cambria"/>
                <w:sz w:val="22"/>
                <w:szCs w:val="22"/>
              </w:rPr>
            </w:pPr>
          </w:p>
        </w:tc>
        <w:tc>
          <w:tcPr>
            <w:tcW w:w="2551" w:type="dxa"/>
            <w:tcBorders>
              <w:top w:val="nil"/>
              <w:left w:val="single" w:sz="4" w:space="0" w:color="auto"/>
              <w:bottom w:val="nil"/>
              <w:right w:val="single" w:sz="4" w:space="0" w:color="auto"/>
            </w:tcBorders>
          </w:tcPr>
          <w:p w:rsidR="00220768" w:rsidRDefault="00006AC6">
            <w:pPr>
              <w:rPr>
                <w:rFonts w:ascii="Cambria" w:eastAsia="Cambria" w:hAnsi="Cambria" w:cs="Cambria"/>
                <w:b/>
                <w:bCs/>
                <w:sz w:val="22"/>
                <w:szCs w:val="22"/>
              </w:rPr>
            </w:pPr>
            <w:r>
              <w:rPr>
                <w:rFonts w:ascii="Cambria" w:eastAsia="Cambria" w:hAnsi="Cambria" w:cs="Cambria"/>
                <w:b/>
                <w:bCs/>
                <w:sz w:val="22"/>
                <w:szCs w:val="22"/>
              </w:rPr>
              <w:t xml:space="preserve">New Application                           </w:t>
            </w:r>
          </w:p>
        </w:tc>
        <w:tc>
          <w:tcPr>
            <w:tcW w:w="425" w:type="dxa"/>
            <w:tcBorders>
              <w:top w:val="single" w:sz="4" w:space="0" w:color="auto"/>
              <w:left w:val="single" w:sz="4" w:space="0" w:color="auto"/>
              <w:bottom w:val="single" w:sz="4" w:space="0" w:color="auto"/>
              <w:right w:val="single" w:sz="4" w:space="0" w:color="auto"/>
            </w:tcBorders>
            <w:shd w:val="clear" w:color="auto" w:fill="DBE5F1"/>
          </w:tcPr>
          <w:p w:rsidR="00220768" w:rsidRDefault="00220768">
            <w:pPr>
              <w:rPr>
                <w:rFonts w:ascii="Cambria" w:eastAsia="Cambria" w:hAnsi="Cambria" w:cs="Cambria"/>
                <w:sz w:val="22"/>
                <w:szCs w:val="22"/>
              </w:rPr>
            </w:pPr>
          </w:p>
        </w:tc>
        <w:tc>
          <w:tcPr>
            <w:tcW w:w="6237" w:type="dxa"/>
            <w:gridSpan w:val="2"/>
            <w:tcBorders>
              <w:top w:val="nil"/>
              <w:left w:val="single" w:sz="4" w:space="0" w:color="auto"/>
              <w:bottom w:val="nil"/>
              <w:right w:val="nil"/>
            </w:tcBorders>
          </w:tcPr>
          <w:p w:rsidR="00220768" w:rsidRDefault="00006AC6">
            <w:pPr>
              <w:rPr>
                <w:rFonts w:ascii="Cambria" w:eastAsia="Cambria" w:hAnsi="Cambria" w:cs="Cambria"/>
                <w:b/>
                <w:bCs/>
                <w:sz w:val="22"/>
                <w:szCs w:val="22"/>
              </w:rPr>
            </w:pPr>
            <w:r>
              <w:rPr>
                <w:rFonts w:ascii="Cambria" w:eastAsia="Cambria" w:hAnsi="Cambria" w:cs="Cambria"/>
                <w:b/>
                <w:bCs/>
                <w:sz w:val="22"/>
                <w:szCs w:val="22"/>
              </w:rPr>
              <w:t>Amendments</w:t>
            </w:r>
          </w:p>
        </w:tc>
      </w:tr>
      <w:tr w:rsidR="00220768" w:rsidTr="0066219F">
        <w:trPr>
          <w:trHeight w:val="454"/>
        </w:trPr>
        <w:tc>
          <w:tcPr>
            <w:tcW w:w="2972" w:type="dxa"/>
            <w:gridSpan w:val="2"/>
            <w:tcBorders>
              <w:top w:val="nil"/>
              <w:left w:val="nil"/>
              <w:bottom w:val="nil"/>
              <w:right w:val="nil"/>
            </w:tcBorders>
          </w:tcPr>
          <w:p w:rsidR="00220768" w:rsidRDefault="00220768" w:rsidP="0066219F">
            <w:pPr>
              <w:widowControl w:val="0"/>
              <w:spacing w:line="276" w:lineRule="auto"/>
              <w:rPr>
                <w:rFonts w:ascii="Cambria" w:eastAsia="Cambria" w:hAnsi="Cambria" w:cs="Cambria"/>
                <w:b/>
                <w:bCs/>
                <w:sz w:val="22"/>
                <w:szCs w:val="22"/>
              </w:rPr>
            </w:pPr>
          </w:p>
        </w:tc>
        <w:tc>
          <w:tcPr>
            <w:tcW w:w="3402" w:type="dxa"/>
            <w:gridSpan w:val="2"/>
            <w:tcBorders>
              <w:top w:val="nil"/>
              <w:left w:val="nil"/>
              <w:bottom w:val="nil"/>
              <w:right w:val="single" w:sz="4" w:space="0" w:color="auto"/>
            </w:tcBorders>
            <w:vAlign w:val="center"/>
          </w:tcPr>
          <w:p w:rsidR="00220768" w:rsidRDefault="00006AC6">
            <w:pPr>
              <w:rPr>
                <w:rFonts w:ascii="Cambria" w:eastAsia="Cambria" w:hAnsi="Cambria" w:cs="Cambria"/>
              </w:rPr>
            </w:pPr>
            <w:r>
              <w:rPr>
                <w:rFonts w:ascii="Cambria" w:eastAsia="Cambria" w:hAnsi="Cambria" w:cs="Cambria"/>
              </w:rPr>
              <w:t>This amendment pertains to item/s:</w:t>
            </w:r>
          </w:p>
        </w:tc>
        <w:tc>
          <w:tcPr>
            <w:tcW w:w="3260" w:type="dxa"/>
            <w:tcBorders>
              <w:top w:val="single" w:sz="4" w:space="0" w:color="auto"/>
              <w:left w:val="single" w:sz="4" w:space="0" w:color="auto"/>
              <w:bottom w:val="single" w:sz="4" w:space="0" w:color="auto"/>
              <w:right w:val="single" w:sz="4" w:space="0" w:color="auto"/>
            </w:tcBorders>
            <w:shd w:val="clear" w:color="auto" w:fill="DBE5F1"/>
            <w:vAlign w:val="center"/>
          </w:tcPr>
          <w:p w:rsidR="00220768" w:rsidRDefault="00220768">
            <w:pPr>
              <w:rPr>
                <w:rFonts w:ascii="Cambria" w:eastAsia="Cambria" w:hAnsi="Cambria" w:cs="Cambria"/>
                <w:b/>
                <w:bCs/>
                <w:sz w:val="22"/>
                <w:szCs w:val="22"/>
              </w:rPr>
            </w:pPr>
          </w:p>
        </w:tc>
      </w:tr>
    </w:tbl>
    <w:p w:rsidR="00220768" w:rsidRDefault="00220768">
      <w:pPr>
        <w:rPr>
          <w:rFonts w:ascii="Cambria" w:eastAsia="Cambria" w:hAnsi="Cambria" w:cs="Cambria"/>
          <w:sz w:val="22"/>
          <w:szCs w:val="22"/>
        </w:rPr>
      </w:pPr>
    </w:p>
    <w:tbl>
      <w:tblPr>
        <w:tblStyle w:val="a1"/>
        <w:tblW w:w="9633" w:type="dxa"/>
        <w:tblInd w:w="0" w:type="dxa"/>
        <w:tblLayout w:type="fixed"/>
        <w:tblLook w:val="0400" w:firstRow="0" w:lastRow="0" w:firstColumn="0" w:lastColumn="0" w:noHBand="0" w:noVBand="1"/>
      </w:tblPr>
      <w:tblGrid>
        <w:gridCol w:w="2121"/>
        <w:gridCol w:w="850"/>
        <w:gridCol w:w="142"/>
        <w:gridCol w:w="2977"/>
        <w:gridCol w:w="283"/>
        <w:gridCol w:w="3260"/>
      </w:tblGrid>
      <w:tr w:rsidR="00220768">
        <w:trPr>
          <w:trHeight w:val="454"/>
        </w:trPr>
        <w:tc>
          <w:tcPr>
            <w:tcW w:w="2122" w:type="dxa"/>
            <w:tcBorders>
              <w:right w:val="single" w:sz="4" w:space="0" w:color="000000"/>
            </w:tcBorders>
            <w:vAlign w:val="center"/>
          </w:tcPr>
          <w:p w:rsidR="00220768" w:rsidRDefault="00006AC6">
            <w:pPr>
              <w:pBdr>
                <w:top w:val="nil"/>
                <w:left w:val="nil"/>
                <w:bottom w:val="nil"/>
                <w:right w:val="nil"/>
                <w:between w:val="nil"/>
              </w:pBdr>
              <w:ind w:right="-111"/>
              <w:rPr>
                <w:rFonts w:ascii="Cambria" w:eastAsia="Cambria" w:hAnsi="Cambria" w:cs="Cambria"/>
                <w:b/>
                <w:bCs/>
                <w:color w:val="000000"/>
                <w:sz w:val="22"/>
                <w:szCs w:val="22"/>
              </w:rPr>
            </w:pPr>
            <w:r>
              <w:rPr>
                <w:rFonts w:ascii="Cambria" w:eastAsia="Cambria" w:hAnsi="Cambria" w:cs="Cambria"/>
                <w:b/>
                <w:bCs/>
                <w:color w:val="000000"/>
                <w:sz w:val="22"/>
                <w:szCs w:val="22"/>
              </w:rPr>
              <w:t>Name of Applicant:</w:t>
            </w:r>
          </w:p>
        </w:tc>
        <w:tc>
          <w:tcPr>
            <w:tcW w:w="7512" w:type="dxa"/>
            <w:gridSpan w:val="5"/>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pBdr>
                <w:top w:val="nil"/>
                <w:left w:val="nil"/>
                <w:bottom w:val="nil"/>
                <w:right w:val="nil"/>
                <w:between w:val="nil"/>
              </w:pBdr>
              <w:ind w:right="841"/>
              <w:rPr>
                <w:rFonts w:ascii="Cambria" w:eastAsia="Cambria" w:hAnsi="Cambria" w:cs="Cambria"/>
                <w:b/>
                <w:bCs/>
                <w:color w:val="000000"/>
                <w:sz w:val="22"/>
                <w:szCs w:val="22"/>
              </w:rPr>
            </w:pPr>
          </w:p>
        </w:tc>
      </w:tr>
      <w:tr w:rsidR="00220768">
        <w:trPr>
          <w:trHeight w:val="697"/>
        </w:trPr>
        <w:tc>
          <w:tcPr>
            <w:tcW w:w="9634" w:type="dxa"/>
            <w:gridSpan w:val="6"/>
            <w:tcBorders>
              <w:bottom w:val="single" w:sz="4" w:space="0" w:color="000000"/>
            </w:tcBorders>
            <w:vAlign w:val="center"/>
          </w:tcPr>
          <w:p w:rsidR="00220768" w:rsidRDefault="00006AC6">
            <w:pPr>
              <w:jc w:val="both"/>
              <w:rPr>
                <w:rFonts w:ascii="Cambria" w:eastAsia="Cambria" w:hAnsi="Cambria" w:cs="Cambria"/>
                <w:sz w:val="22"/>
                <w:szCs w:val="22"/>
              </w:rPr>
            </w:pPr>
            <w:r>
              <w:rPr>
                <w:rFonts w:ascii="Cambria" w:eastAsia="Cambria" w:hAnsi="Cambria" w:cs="Cambria"/>
                <w:b/>
                <w:bCs/>
                <w:sz w:val="22"/>
                <w:szCs w:val="22"/>
              </w:rPr>
              <w:t>Secondary License from SEC:</w:t>
            </w:r>
            <w:r>
              <w:rPr>
                <w:rFonts w:ascii="Cambria" w:eastAsia="Cambria" w:hAnsi="Cambria" w:cs="Cambria"/>
                <w:sz w:val="22"/>
                <w:szCs w:val="22"/>
              </w:rPr>
              <w:t xml:space="preserve"> </w:t>
            </w:r>
            <w:r>
              <w:rPr>
                <w:rFonts w:ascii="Cambria" w:eastAsia="Cambria" w:hAnsi="Cambria" w:cs="Cambria"/>
                <w:i/>
                <w:iCs/>
                <w:sz w:val="15"/>
                <w:szCs w:val="15"/>
              </w:rPr>
              <w:t>(Indicate if Broker, Dealer, Government Securities Eligible Dealer, Government Securities Broker, Investment House, Investment Company Adviser, Issuer, Underwriter of Securities, or Funding Portals registered under the SEC Crowdfunding Rules)</w:t>
            </w:r>
          </w:p>
        </w:tc>
      </w:tr>
      <w:tr w:rsidR="00220768">
        <w:trPr>
          <w:trHeight w:val="431"/>
        </w:trPr>
        <w:tc>
          <w:tcPr>
            <w:tcW w:w="9634"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jc w:val="both"/>
              <w:rPr>
                <w:rFonts w:ascii="Cambria" w:eastAsia="Cambria" w:hAnsi="Cambria" w:cs="Cambria"/>
                <w:b/>
                <w:bCs/>
                <w:sz w:val="22"/>
                <w:szCs w:val="22"/>
              </w:rPr>
            </w:pPr>
          </w:p>
        </w:tc>
      </w:tr>
      <w:tr w:rsidR="00220768">
        <w:trPr>
          <w:trHeight w:val="390"/>
        </w:trPr>
        <w:tc>
          <w:tcPr>
            <w:tcW w:w="2972" w:type="dxa"/>
            <w:gridSpan w:val="2"/>
            <w:tcBorders>
              <w:top w:val="single" w:sz="4" w:space="0" w:color="000000"/>
              <w:bottom w:val="single" w:sz="4" w:space="0" w:color="000000"/>
            </w:tcBorders>
            <w:tcMar>
              <w:top w:w="-288" w:type="dxa"/>
              <w:left w:w="-288" w:type="dxa"/>
              <w:bottom w:w="-288" w:type="dxa"/>
              <w:right w:w="-288" w:type="dxa"/>
            </w:tcMar>
            <w:vAlign w:val="center"/>
          </w:tcPr>
          <w:p w:rsidR="00220768" w:rsidRDefault="00006AC6">
            <w:pPr>
              <w:ind w:left="90"/>
              <w:rPr>
                <w:rFonts w:ascii="Cambria" w:eastAsia="Cambria" w:hAnsi="Cambria" w:cs="Cambria"/>
                <w:b/>
                <w:bCs/>
                <w:sz w:val="22"/>
                <w:szCs w:val="22"/>
              </w:rPr>
            </w:pPr>
            <w:r>
              <w:rPr>
                <w:rFonts w:ascii="Cambria" w:eastAsia="Cambria" w:hAnsi="Cambria" w:cs="Cambria"/>
                <w:b/>
                <w:bCs/>
                <w:sz w:val="22"/>
                <w:szCs w:val="22"/>
              </w:rPr>
              <w:t>SEC Registration Number:</w:t>
            </w:r>
          </w:p>
        </w:tc>
        <w:tc>
          <w:tcPr>
            <w:tcW w:w="3119" w:type="dxa"/>
            <w:gridSpan w:val="2"/>
            <w:tcBorders>
              <w:top w:val="single" w:sz="4" w:space="0" w:color="000000"/>
              <w:bottom w:val="single" w:sz="4" w:space="0" w:color="000000"/>
            </w:tcBorders>
            <w:tcMar>
              <w:top w:w="-288" w:type="dxa"/>
              <w:left w:w="-288" w:type="dxa"/>
              <w:bottom w:w="-288" w:type="dxa"/>
              <w:right w:w="-288" w:type="dxa"/>
            </w:tcMar>
            <w:vAlign w:val="center"/>
          </w:tcPr>
          <w:p w:rsidR="00220768" w:rsidRDefault="00006AC6">
            <w:pPr>
              <w:rPr>
                <w:rFonts w:ascii="Cambria" w:eastAsia="Cambria" w:hAnsi="Cambria" w:cs="Cambria"/>
                <w:b/>
                <w:bCs/>
                <w:sz w:val="22"/>
                <w:szCs w:val="22"/>
              </w:rPr>
            </w:pPr>
            <w:r>
              <w:rPr>
                <w:rFonts w:ascii="Cambria" w:eastAsia="Cambria" w:hAnsi="Cambria" w:cs="Cambria"/>
                <w:b/>
                <w:bCs/>
                <w:sz w:val="22"/>
                <w:szCs w:val="22"/>
              </w:rPr>
              <w:t>Tax Identification Number:</w:t>
            </w:r>
          </w:p>
        </w:tc>
        <w:tc>
          <w:tcPr>
            <w:tcW w:w="3543" w:type="dxa"/>
            <w:gridSpan w:val="2"/>
            <w:tcBorders>
              <w:top w:val="single" w:sz="4" w:space="0" w:color="000000"/>
              <w:bottom w:val="single" w:sz="4" w:space="0" w:color="000000"/>
            </w:tcBorders>
            <w:tcMar>
              <w:top w:w="-288" w:type="dxa"/>
              <w:left w:w="-288" w:type="dxa"/>
              <w:bottom w:w="-288" w:type="dxa"/>
              <w:right w:w="-288" w:type="dxa"/>
            </w:tcMar>
            <w:vAlign w:val="center"/>
          </w:tcPr>
          <w:p w:rsidR="00220768" w:rsidRDefault="00006AC6">
            <w:pPr>
              <w:rPr>
                <w:rFonts w:ascii="Cambria" w:eastAsia="Cambria" w:hAnsi="Cambria" w:cs="Cambria"/>
                <w:b/>
                <w:bCs/>
                <w:sz w:val="22"/>
                <w:szCs w:val="22"/>
              </w:rPr>
            </w:pPr>
            <w:r>
              <w:rPr>
                <w:rFonts w:ascii="Cambria" w:eastAsia="Cambria" w:hAnsi="Cambria" w:cs="Cambria"/>
                <w:b/>
                <w:bCs/>
                <w:sz w:val="22"/>
                <w:szCs w:val="22"/>
              </w:rPr>
              <w:t>Date of Incorporation:</w:t>
            </w:r>
          </w:p>
        </w:tc>
      </w:tr>
      <w:tr w:rsidR="00220768">
        <w:trPr>
          <w:trHeight w:val="431"/>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rPr>
                <w:rFonts w:ascii="Cambria" w:eastAsia="Cambria" w:hAnsi="Cambria" w:cs="Cambria"/>
                <w:sz w:val="22"/>
                <w:szCs w:val="22"/>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rPr>
                <w:rFonts w:ascii="Cambria" w:eastAsia="Cambria" w:hAnsi="Cambria" w:cs="Cambria"/>
                <w:sz w:val="22"/>
                <w:szCs w:val="22"/>
              </w:rPr>
            </w:pP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rPr>
                <w:rFonts w:ascii="Cambria" w:eastAsia="Cambria" w:hAnsi="Cambria" w:cs="Cambria"/>
                <w:sz w:val="22"/>
                <w:szCs w:val="22"/>
              </w:rPr>
            </w:pPr>
          </w:p>
        </w:tc>
      </w:tr>
      <w:tr w:rsidR="00220768">
        <w:trPr>
          <w:trHeight w:val="437"/>
        </w:trPr>
        <w:tc>
          <w:tcPr>
            <w:tcW w:w="9634" w:type="dxa"/>
            <w:gridSpan w:val="6"/>
            <w:tcBorders>
              <w:bottom w:val="single" w:sz="4" w:space="0" w:color="000000"/>
            </w:tcBorders>
            <w:vAlign w:val="center"/>
          </w:tcPr>
          <w:p w:rsidR="00220768" w:rsidRDefault="00006AC6">
            <w:pPr>
              <w:rPr>
                <w:rFonts w:ascii="Cambria" w:eastAsia="Cambria" w:hAnsi="Cambria" w:cs="Cambria"/>
                <w:b/>
                <w:bCs/>
                <w:sz w:val="22"/>
                <w:szCs w:val="22"/>
              </w:rPr>
            </w:pPr>
            <w:r>
              <w:rPr>
                <w:rFonts w:ascii="Cambria" w:eastAsia="Cambria" w:hAnsi="Cambria" w:cs="Cambria"/>
                <w:b/>
                <w:bCs/>
                <w:sz w:val="22"/>
                <w:szCs w:val="22"/>
              </w:rPr>
              <w:t xml:space="preserve">Applicant’s Complete Principal Address: </w:t>
            </w:r>
          </w:p>
        </w:tc>
      </w:tr>
      <w:tr w:rsidR="00220768">
        <w:trPr>
          <w:trHeight w:val="431"/>
        </w:trPr>
        <w:tc>
          <w:tcPr>
            <w:tcW w:w="9634"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rPr>
                <w:rFonts w:ascii="Cambria" w:eastAsia="Cambria" w:hAnsi="Cambria" w:cs="Cambria"/>
                <w:sz w:val="22"/>
                <w:szCs w:val="22"/>
              </w:rPr>
            </w:pPr>
          </w:p>
        </w:tc>
      </w:tr>
      <w:tr w:rsidR="00220768">
        <w:trPr>
          <w:trHeight w:val="445"/>
        </w:trPr>
        <w:tc>
          <w:tcPr>
            <w:tcW w:w="9634" w:type="dxa"/>
            <w:gridSpan w:val="6"/>
            <w:tcBorders>
              <w:top w:val="single" w:sz="4" w:space="0" w:color="000000"/>
              <w:bottom w:val="single" w:sz="4" w:space="0" w:color="000000"/>
            </w:tcBorders>
            <w:vAlign w:val="center"/>
          </w:tcPr>
          <w:p w:rsidR="00220768" w:rsidRDefault="00006AC6">
            <w:pPr>
              <w:rPr>
                <w:rFonts w:ascii="Cambria" w:eastAsia="Cambria" w:hAnsi="Cambria" w:cs="Cambria"/>
                <w:b/>
                <w:bCs/>
                <w:sz w:val="22"/>
                <w:szCs w:val="22"/>
              </w:rPr>
            </w:pPr>
            <w:r>
              <w:rPr>
                <w:rFonts w:ascii="Cambria" w:eastAsia="Cambria" w:hAnsi="Cambria" w:cs="Cambria"/>
                <w:b/>
                <w:bCs/>
                <w:sz w:val="22"/>
                <w:szCs w:val="22"/>
              </w:rPr>
              <w:t xml:space="preserve">Mailing Address: </w:t>
            </w:r>
            <w:r>
              <w:rPr>
                <w:rFonts w:ascii="Cambria" w:eastAsia="Cambria" w:hAnsi="Cambria" w:cs="Cambria"/>
                <w:i/>
                <w:iCs/>
                <w:sz w:val="16"/>
                <w:szCs w:val="16"/>
              </w:rPr>
              <w:t>(if different from applicant’s principal address)</w:t>
            </w:r>
          </w:p>
        </w:tc>
      </w:tr>
      <w:tr w:rsidR="00220768">
        <w:trPr>
          <w:trHeight w:val="431"/>
        </w:trPr>
        <w:tc>
          <w:tcPr>
            <w:tcW w:w="9634"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rPr>
                <w:rFonts w:ascii="Cambria" w:eastAsia="Cambria" w:hAnsi="Cambria" w:cs="Cambria"/>
                <w:sz w:val="22"/>
                <w:szCs w:val="22"/>
              </w:rPr>
            </w:pPr>
          </w:p>
        </w:tc>
      </w:tr>
      <w:tr w:rsidR="00220768">
        <w:trPr>
          <w:trHeight w:val="424"/>
        </w:trPr>
        <w:tc>
          <w:tcPr>
            <w:tcW w:w="3114" w:type="dxa"/>
            <w:gridSpan w:val="3"/>
            <w:tcBorders>
              <w:top w:val="single" w:sz="4" w:space="0" w:color="000000"/>
              <w:bottom w:val="single" w:sz="4" w:space="0" w:color="000000"/>
            </w:tcBorders>
            <w:vAlign w:val="center"/>
          </w:tcPr>
          <w:p w:rsidR="00220768" w:rsidRDefault="00006AC6">
            <w:pPr>
              <w:rPr>
                <w:rFonts w:ascii="Cambria" w:eastAsia="Cambria" w:hAnsi="Cambria" w:cs="Cambria"/>
                <w:b/>
                <w:bCs/>
                <w:sz w:val="22"/>
                <w:szCs w:val="22"/>
              </w:rPr>
            </w:pPr>
            <w:r>
              <w:rPr>
                <w:rFonts w:ascii="Cambria" w:eastAsia="Cambria" w:hAnsi="Cambria" w:cs="Cambria"/>
                <w:b/>
                <w:bCs/>
                <w:sz w:val="22"/>
                <w:szCs w:val="22"/>
              </w:rPr>
              <w:t>Telephone Number:</w:t>
            </w:r>
          </w:p>
        </w:tc>
        <w:tc>
          <w:tcPr>
            <w:tcW w:w="3260" w:type="dxa"/>
            <w:gridSpan w:val="2"/>
            <w:tcBorders>
              <w:top w:val="single" w:sz="4" w:space="0" w:color="000000"/>
              <w:bottom w:val="single" w:sz="4" w:space="0" w:color="000000"/>
            </w:tcBorders>
            <w:vAlign w:val="center"/>
          </w:tcPr>
          <w:p w:rsidR="00220768" w:rsidRDefault="00006AC6">
            <w:pPr>
              <w:rPr>
                <w:rFonts w:ascii="Cambria" w:eastAsia="Cambria" w:hAnsi="Cambria" w:cs="Cambria"/>
                <w:b/>
                <w:bCs/>
                <w:sz w:val="22"/>
                <w:szCs w:val="22"/>
              </w:rPr>
            </w:pPr>
            <w:r>
              <w:rPr>
                <w:rFonts w:ascii="Cambria" w:eastAsia="Cambria" w:hAnsi="Cambria" w:cs="Cambria"/>
                <w:b/>
                <w:bCs/>
                <w:sz w:val="22"/>
                <w:szCs w:val="22"/>
              </w:rPr>
              <w:t>E-mail Address:</w:t>
            </w:r>
          </w:p>
        </w:tc>
        <w:tc>
          <w:tcPr>
            <w:tcW w:w="3260" w:type="dxa"/>
            <w:tcBorders>
              <w:top w:val="single" w:sz="4" w:space="0" w:color="000000"/>
              <w:bottom w:val="single" w:sz="4" w:space="0" w:color="000000"/>
            </w:tcBorders>
            <w:vAlign w:val="center"/>
          </w:tcPr>
          <w:p w:rsidR="00220768" w:rsidRDefault="00006AC6">
            <w:pPr>
              <w:widowControl w:val="0"/>
              <w:pBdr>
                <w:top w:val="nil"/>
                <w:left w:val="nil"/>
                <w:bottom w:val="nil"/>
                <w:right w:val="nil"/>
                <w:between w:val="nil"/>
              </w:pBdr>
              <w:spacing w:line="276" w:lineRule="auto"/>
              <w:rPr>
                <w:rFonts w:ascii="Cambria" w:eastAsia="Cambria" w:hAnsi="Cambria" w:cs="Cambria"/>
                <w:b/>
                <w:bCs/>
                <w:sz w:val="22"/>
                <w:szCs w:val="22"/>
              </w:rPr>
            </w:pPr>
            <w:r>
              <w:rPr>
                <w:rFonts w:ascii="Cambria" w:eastAsia="Cambria" w:hAnsi="Cambria" w:cs="Cambria"/>
                <w:b/>
                <w:bCs/>
                <w:sz w:val="22"/>
                <w:szCs w:val="22"/>
              </w:rPr>
              <w:t>Website:</w:t>
            </w:r>
          </w:p>
        </w:tc>
      </w:tr>
      <w:tr w:rsidR="00220768">
        <w:trPr>
          <w:trHeight w:val="431"/>
        </w:trPr>
        <w:tc>
          <w:tcPr>
            <w:tcW w:w="3114" w:type="dxa"/>
            <w:gridSpan w:val="3"/>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rPr>
                <w:rFonts w:ascii="Cambria" w:eastAsia="Cambria" w:hAnsi="Cambria" w:cs="Cambria"/>
                <w:sz w:val="22"/>
                <w:szCs w:val="22"/>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rPr>
                <w:rFonts w:ascii="Cambria" w:eastAsia="Cambria" w:hAnsi="Cambria" w:cs="Cambria"/>
                <w:sz w:val="22"/>
                <w:szCs w:val="22"/>
              </w:rPr>
            </w:pPr>
          </w:p>
        </w:tc>
        <w:tc>
          <w:tcPr>
            <w:tcW w:w="326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220768" w:rsidRDefault="00220768">
            <w:pPr>
              <w:widowControl w:val="0"/>
              <w:pBdr>
                <w:top w:val="nil"/>
                <w:left w:val="nil"/>
                <w:bottom w:val="nil"/>
                <w:right w:val="nil"/>
                <w:between w:val="nil"/>
              </w:pBdr>
              <w:rPr>
                <w:rFonts w:ascii="Cambria" w:eastAsia="Cambria" w:hAnsi="Cambria" w:cs="Cambria"/>
                <w:sz w:val="22"/>
                <w:szCs w:val="22"/>
              </w:rPr>
            </w:pPr>
          </w:p>
        </w:tc>
      </w:tr>
    </w:tbl>
    <w:p w:rsidR="00220768" w:rsidRDefault="00006AC6">
      <w:pPr>
        <w:rPr>
          <w:rFonts w:ascii="Cambria" w:eastAsia="Cambria" w:hAnsi="Cambria" w:cs="Cambria"/>
          <w:sz w:val="22"/>
          <w:szCs w:val="22"/>
        </w:rPr>
      </w:pPr>
      <w:r>
        <w:rPr>
          <w:rFonts w:ascii="Cambria" w:eastAsia="Cambria" w:hAnsi="Cambria" w:cs="Cambria"/>
          <w:sz w:val="22"/>
          <w:szCs w:val="22"/>
        </w:rPr>
        <w:tab/>
      </w:r>
    </w:p>
    <w:p w:rsidR="00220768" w:rsidRDefault="00006AC6">
      <w:pPr>
        <w:rPr>
          <w:rFonts w:ascii="Cambria" w:eastAsia="Cambria" w:hAnsi="Cambria" w:cs="Cambria"/>
          <w:sz w:val="24"/>
          <w:szCs w:val="24"/>
        </w:rPr>
      </w:pP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p>
    <w:tbl>
      <w:tblPr>
        <w:tblStyle w:val="a2"/>
        <w:tblW w:w="9634" w:type="dxa"/>
        <w:tblInd w:w="0" w:type="dxa"/>
        <w:tblLayout w:type="fixed"/>
        <w:tblLook w:val="0400" w:firstRow="0" w:lastRow="0" w:firstColumn="0" w:lastColumn="0" w:noHBand="0" w:noVBand="1"/>
      </w:tblPr>
      <w:tblGrid>
        <w:gridCol w:w="3964"/>
        <w:gridCol w:w="1843"/>
        <w:gridCol w:w="1843"/>
        <w:gridCol w:w="1984"/>
      </w:tblGrid>
      <w:tr w:rsidR="00220768">
        <w:trPr>
          <w:trHeight w:val="392"/>
        </w:trPr>
        <w:tc>
          <w:tcPr>
            <w:tcW w:w="9634" w:type="dxa"/>
            <w:gridSpan w:val="4"/>
            <w:vAlign w:val="center"/>
          </w:tcPr>
          <w:p w:rsidR="00220768" w:rsidRDefault="00006AC6">
            <w:pPr>
              <w:pBdr>
                <w:top w:val="nil"/>
                <w:left w:val="nil"/>
                <w:bottom w:val="nil"/>
                <w:right w:val="nil"/>
                <w:between w:val="nil"/>
              </w:pBdr>
              <w:ind w:left="-90" w:right="841"/>
              <w:rPr>
                <w:rFonts w:ascii="Cambria" w:eastAsia="Cambria" w:hAnsi="Cambria" w:cs="Cambria"/>
                <w:b/>
                <w:bCs/>
                <w:sz w:val="22"/>
                <w:szCs w:val="22"/>
              </w:rPr>
            </w:pPr>
            <w:r>
              <w:rPr>
                <w:rFonts w:ascii="Cambria" w:eastAsia="Cambria" w:hAnsi="Cambria" w:cs="Cambria"/>
                <w:b/>
                <w:bCs/>
              </w:rPr>
              <w:t>PERSON/S IN CHARGE OF THE APPLICANT’S REGISTRY PROGRAM</w:t>
            </w:r>
          </w:p>
        </w:tc>
      </w:tr>
      <w:tr w:rsidR="00220768">
        <w:trPr>
          <w:trHeight w:val="523"/>
        </w:trPr>
        <w:tc>
          <w:tcPr>
            <w:tcW w:w="3964" w:type="dxa"/>
            <w:tcBorders>
              <w:bottom w:val="single" w:sz="4" w:space="0" w:color="000000"/>
            </w:tcBorders>
            <w:vAlign w:val="center"/>
          </w:tcPr>
          <w:p w:rsidR="00220768" w:rsidRDefault="00006AC6">
            <w:pPr>
              <w:rPr>
                <w:rFonts w:ascii="Cambria" w:eastAsia="Cambria" w:hAnsi="Cambria" w:cs="Cambria"/>
              </w:rPr>
            </w:pPr>
            <w:r>
              <w:rPr>
                <w:rFonts w:ascii="Cambria" w:eastAsia="Cambria" w:hAnsi="Cambria" w:cs="Cambria"/>
                <w:b/>
                <w:bCs/>
              </w:rPr>
              <w:t>Name/s:</w:t>
            </w:r>
          </w:p>
        </w:tc>
        <w:tc>
          <w:tcPr>
            <w:tcW w:w="1843" w:type="dxa"/>
            <w:tcBorders>
              <w:bottom w:val="single" w:sz="4" w:space="0" w:color="000000"/>
            </w:tcBorders>
            <w:vAlign w:val="center"/>
          </w:tcPr>
          <w:p w:rsidR="00220768" w:rsidRDefault="00006AC6">
            <w:pPr>
              <w:rPr>
                <w:rFonts w:ascii="Cambria" w:eastAsia="Cambria" w:hAnsi="Cambria" w:cs="Cambria"/>
              </w:rPr>
            </w:pPr>
            <w:r>
              <w:rPr>
                <w:rFonts w:ascii="Cambria" w:eastAsia="Cambria" w:hAnsi="Cambria" w:cs="Cambria"/>
                <w:b/>
                <w:bCs/>
              </w:rPr>
              <w:t>Position/s:</w:t>
            </w:r>
          </w:p>
        </w:tc>
        <w:tc>
          <w:tcPr>
            <w:tcW w:w="1843" w:type="dxa"/>
            <w:tcBorders>
              <w:bottom w:val="single" w:sz="4" w:space="0" w:color="000000"/>
            </w:tcBorders>
            <w:vAlign w:val="center"/>
          </w:tcPr>
          <w:p w:rsidR="00220768" w:rsidRDefault="00006AC6">
            <w:pPr>
              <w:rPr>
                <w:rFonts w:ascii="Cambria" w:eastAsia="Cambria" w:hAnsi="Cambria" w:cs="Cambria"/>
                <w:b/>
                <w:bCs/>
              </w:rPr>
            </w:pPr>
            <w:r>
              <w:rPr>
                <w:rFonts w:ascii="Cambria" w:eastAsia="Cambria" w:hAnsi="Cambria" w:cs="Cambria"/>
                <w:b/>
                <w:bCs/>
              </w:rPr>
              <w:t>Telephone No./s:</w:t>
            </w:r>
          </w:p>
        </w:tc>
        <w:tc>
          <w:tcPr>
            <w:tcW w:w="1984" w:type="dxa"/>
            <w:tcBorders>
              <w:bottom w:val="single" w:sz="4" w:space="0" w:color="000000"/>
            </w:tcBorders>
            <w:vAlign w:val="center"/>
          </w:tcPr>
          <w:p w:rsidR="00220768" w:rsidRDefault="00006AC6">
            <w:pPr>
              <w:rPr>
                <w:rFonts w:ascii="Cambria" w:eastAsia="Cambria" w:hAnsi="Cambria" w:cs="Cambria"/>
              </w:rPr>
            </w:pPr>
            <w:r>
              <w:rPr>
                <w:rFonts w:ascii="Cambria" w:eastAsia="Cambria" w:hAnsi="Cambria" w:cs="Cambria"/>
                <w:b/>
                <w:bCs/>
              </w:rPr>
              <w:t>E-mail Address:</w:t>
            </w:r>
          </w:p>
        </w:tc>
      </w:tr>
      <w:tr w:rsidR="00220768">
        <w:trPr>
          <w:trHeight w:val="431"/>
        </w:trPr>
        <w:tc>
          <w:tcPr>
            <w:tcW w:w="3964" w:type="dxa"/>
            <w:tcBorders>
              <w:top w:val="single" w:sz="4" w:space="0" w:color="000000"/>
              <w:left w:val="single" w:sz="4" w:space="0" w:color="000000"/>
            </w:tcBorders>
            <w:shd w:val="clear" w:color="auto" w:fill="DBE5F1"/>
            <w:vAlign w:val="center"/>
          </w:tcPr>
          <w:p w:rsidR="00220768" w:rsidRDefault="00006AC6">
            <w:pPr>
              <w:rPr>
                <w:rFonts w:ascii="Cambria" w:eastAsia="Cambria" w:hAnsi="Cambria" w:cs="Cambria"/>
              </w:rPr>
            </w:pPr>
            <w:r>
              <w:rPr>
                <w:rFonts w:ascii="Cambria" w:eastAsia="Cambria" w:hAnsi="Cambria" w:cs="Cambria"/>
              </w:rPr>
              <w:t xml:space="preserve">1. </w:t>
            </w:r>
          </w:p>
        </w:tc>
        <w:tc>
          <w:tcPr>
            <w:tcW w:w="1843" w:type="dxa"/>
            <w:tcBorders>
              <w:top w:val="single" w:sz="4" w:space="0" w:color="000000"/>
            </w:tcBorders>
            <w:shd w:val="clear" w:color="auto" w:fill="DBE5F1"/>
            <w:vAlign w:val="center"/>
          </w:tcPr>
          <w:p w:rsidR="00220768" w:rsidRDefault="00220768">
            <w:pPr>
              <w:rPr>
                <w:rFonts w:ascii="Cambria" w:eastAsia="Cambria" w:hAnsi="Cambria" w:cs="Cambria"/>
              </w:rPr>
            </w:pPr>
          </w:p>
        </w:tc>
        <w:tc>
          <w:tcPr>
            <w:tcW w:w="1843" w:type="dxa"/>
            <w:tcBorders>
              <w:top w:val="single" w:sz="4" w:space="0" w:color="000000"/>
            </w:tcBorders>
            <w:shd w:val="clear" w:color="auto" w:fill="DBE5F1"/>
            <w:vAlign w:val="center"/>
          </w:tcPr>
          <w:p w:rsidR="00220768" w:rsidRDefault="00220768">
            <w:pPr>
              <w:rPr>
                <w:rFonts w:ascii="Cambria" w:eastAsia="Cambria" w:hAnsi="Cambria" w:cs="Cambria"/>
              </w:rPr>
            </w:pPr>
          </w:p>
        </w:tc>
        <w:tc>
          <w:tcPr>
            <w:tcW w:w="1984" w:type="dxa"/>
            <w:tcBorders>
              <w:top w:val="single" w:sz="4" w:space="0" w:color="000000"/>
              <w:right w:val="single" w:sz="4" w:space="0" w:color="000000"/>
            </w:tcBorders>
            <w:shd w:val="clear" w:color="auto" w:fill="DBE5F1"/>
            <w:vAlign w:val="center"/>
          </w:tcPr>
          <w:p w:rsidR="00220768" w:rsidRDefault="00220768">
            <w:pPr>
              <w:rPr>
                <w:rFonts w:ascii="Cambria" w:eastAsia="Cambria" w:hAnsi="Cambria" w:cs="Cambria"/>
              </w:rPr>
            </w:pPr>
          </w:p>
        </w:tc>
      </w:tr>
      <w:tr w:rsidR="00220768">
        <w:trPr>
          <w:trHeight w:val="397"/>
        </w:trPr>
        <w:tc>
          <w:tcPr>
            <w:tcW w:w="3964" w:type="dxa"/>
            <w:tcBorders>
              <w:left w:val="single" w:sz="4" w:space="0" w:color="000000"/>
            </w:tcBorders>
            <w:shd w:val="clear" w:color="auto" w:fill="DBE5F1"/>
            <w:vAlign w:val="center"/>
          </w:tcPr>
          <w:p w:rsidR="00220768" w:rsidRDefault="00006AC6">
            <w:pPr>
              <w:rPr>
                <w:rFonts w:ascii="Cambria" w:eastAsia="Cambria" w:hAnsi="Cambria" w:cs="Cambria"/>
              </w:rPr>
            </w:pPr>
            <w:r>
              <w:rPr>
                <w:rFonts w:ascii="Cambria" w:eastAsia="Cambria" w:hAnsi="Cambria" w:cs="Cambria"/>
              </w:rPr>
              <w:t>#</w:t>
            </w:r>
          </w:p>
        </w:tc>
        <w:tc>
          <w:tcPr>
            <w:tcW w:w="1843" w:type="dxa"/>
            <w:shd w:val="clear" w:color="auto" w:fill="DBE5F1"/>
            <w:vAlign w:val="center"/>
          </w:tcPr>
          <w:p w:rsidR="00220768" w:rsidRDefault="00220768">
            <w:pPr>
              <w:rPr>
                <w:rFonts w:ascii="Cambria" w:eastAsia="Cambria" w:hAnsi="Cambria" w:cs="Cambria"/>
              </w:rPr>
            </w:pPr>
          </w:p>
        </w:tc>
        <w:tc>
          <w:tcPr>
            <w:tcW w:w="1843" w:type="dxa"/>
            <w:shd w:val="clear" w:color="auto" w:fill="DBE5F1"/>
            <w:vAlign w:val="center"/>
          </w:tcPr>
          <w:p w:rsidR="00220768" w:rsidRDefault="00220768">
            <w:pPr>
              <w:rPr>
                <w:rFonts w:ascii="Cambria" w:eastAsia="Cambria" w:hAnsi="Cambria" w:cs="Cambria"/>
              </w:rPr>
            </w:pPr>
          </w:p>
        </w:tc>
        <w:tc>
          <w:tcPr>
            <w:tcW w:w="1984" w:type="dxa"/>
            <w:tcBorders>
              <w:right w:val="single" w:sz="4" w:space="0" w:color="000000"/>
            </w:tcBorders>
            <w:shd w:val="clear" w:color="auto" w:fill="DBE5F1"/>
            <w:vAlign w:val="center"/>
          </w:tcPr>
          <w:p w:rsidR="00220768" w:rsidRDefault="00220768">
            <w:pPr>
              <w:rPr>
                <w:rFonts w:ascii="Cambria" w:eastAsia="Cambria" w:hAnsi="Cambria" w:cs="Cambria"/>
              </w:rPr>
            </w:pPr>
          </w:p>
        </w:tc>
      </w:tr>
      <w:tr w:rsidR="00220768">
        <w:trPr>
          <w:trHeight w:val="397"/>
        </w:trPr>
        <w:tc>
          <w:tcPr>
            <w:tcW w:w="3964" w:type="dxa"/>
            <w:tcBorders>
              <w:left w:val="single" w:sz="4" w:space="0" w:color="000000"/>
              <w:bottom w:val="single" w:sz="4" w:space="0" w:color="000000"/>
            </w:tcBorders>
            <w:shd w:val="clear" w:color="auto" w:fill="DBE5F1"/>
            <w:vAlign w:val="center"/>
          </w:tcPr>
          <w:p w:rsidR="00220768" w:rsidRDefault="00006AC6">
            <w:pPr>
              <w:rPr>
                <w:rFonts w:ascii="Cambria" w:eastAsia="Cambria" w:hAnsi="Cambria" w:cs="Cambria"/>
              </w:rPr>
            </w:pPr>
            <w:r>
              <w:rPr>
                <w:rFonts w:ascii="Cambria" w:eastAsia="Cambria" w:hAnsi="Cambria" w:cs="Cambria"/>
              </w:rPr>
              <w:t>#</w:t>
            </w:r>
          </w:p>
        </w:tc>
        <w:tc>
          <w:tcPr>
            <w:tcW w:w="1843" w:type="dxa"/>
            <w:tcBorders>
              <w:bottom w:val="single" w:sz="4" w:space="0" w:color="000000"/>
            </w:tcBorders>
            <w:shd w:val="clear" w:color="auto" w:fill="DBE5F1"/>
            <w:vAlign w:val="center"/>
          </w:tcPr>
          <w:p w:rsidR="00220768" w:rsidRDefault="00220768">
            <w:pPr>
              <w:rPr>
                <w:rFonts w:ascii="Cambria" w:eastAsia="Cambria" w:hAnsi="Cambria" w:cs="Cambria"/>
              </w:rPr>
            </w:pPr>
          </w:p>
        </w:tc>
        <w:tc>
          <w:tcPr>
            <w:tcW w:w="1843" w:type="dxa"/>
            <w:tcBorders>
              <w:bottom w:val="single" w:sz="4" w:space="0" w:color="000000"/>
            </w:tcBorders>
            <w:shd w:val="clear" w:color="auto" w:fill="DBE5F1"/>
            <w:vAlign w:val="center"/>
          </w:tcPr>
          <w:p w:rsidR="00220768" w:rsidRDefault="00220768">
            <w:pPr>
              <w:rPr>
                <w:rFonts w:ascii="Cambria" w:eastAsia="Cambria" w:hAnsi="Cambria" w:cs="Cambria"/>
              </w:rPr>
            </w:pPr>
          </w:p>
        </w:tc>
        <w:tc>
          <w:tcPr>
            <w:tcW w:w="1984" w:type="dxa"/>
            <w:tcBorders>
              <w:bottom w:val="single" w:sz="4" w:space="0" w:color="000000"/>
              <w:right w:val="single" w:sz="4" w:space="0" w:color="000000"/>
            </w:tcBorders>
            <w:shd w:val="clear" w:color="auto" w:fill="DBE5F1"/>
            <w:vAlign w:val="center"/>
          </w:tcPr>
          <w:p w:rsidR="00220768" w:rsidRDefault="00220768">
            <w:pPr>
              <w:rPr>
                <w:rFonts w:ascii="Cambria" w:eastAsia="Cambria" w:hAnsi="Cambria" w:cs="Cambria"/>
              </w:rPr>
            </w:pPr>
          </w:p>
        </w:tc>
      </w:tr>
    </w:tbl>
    <w:p w:rsidR="00220768" w:rsidRDefault="00220768">
      <w:pPr>
        <w:rPr>
          <w:rFonts w:ascii="Cambria" w:eastAsia="Cambria" w:hAnsi="Cambria" w:cs="Cambria"/>
        </w:rPr>
      </w:pPr>
    </w:p>
    <w:tbl>
      <w:tblPr>
        <w:tblStyle w:val="a3"/>
        <w:tblW w:w="9634" w:type="dxa"/>
        <w:tblInd w:w="0" w:type="dxa"/>
        <w:tblLayout w:type="fixed"/>
        <w:tblLook w:val="0400" w:firstRow="0" w:lastRow="0" w:firstColumn="0" w:lastColumn="0" w:noHBand="0" w:noVBand="1"/>
      </w:tblPr>
      <w:tblGrid>
        <w:gridCol w:w="9634"/>
      </w:tblGrid>
      <w:tr w:rsidR="00220768">
        <w:trPr>
          <w:trHeight w:val="340"/>
        </w:trPr>
        <w:tc>
          <w:tcPr>
            <w:tcW w:w="9634" w:type="dxa"/>
            <w:shd w:val="clear" w:color="auto" w:fill="FFFFFF"/>
            <w:vAlign w:val="center"/>
          </w:tcPr>
          <w:p w:rsidR="00220768" w:rsidRDefault="00220768">
            <w:pPr>
              <w:rPr>
                <w:sz w:val="22"/>
                <w:szCs w:val="22"/>
              </w:rPr>
            </w:pPr>
          </w:p>
        </w:tc>
      </w:tr>
    </w:tbl>
    <w:p w:rsidR="00220768" w:rsidRDefault="00006AC6">
      <w:pPr>
        <w:widowControl w:val="0"/>
        <w:ind w:right="-612"/>
        <w:jc w:val="both"/>
        <w:rPr>
          <w:rFonts w:ascii="Cambria" w:eastAsia="Cambria" w:hAnsi="Cambria" w:cs="Cambria"/>
          <w:i/>
          <w:iCs/>
        </w:rPr>
      </w:pPr>
      <w:r>
        <w:rPr>
          <w:rFonts w:ascii="Cambria" w:eastAsia="Cambria" w:hAnsi="Cambria" w:cs="Cambria"/>
          <w:i/>
          <w:iCs/>
        </w:rPr>
        <w:t>The undersigned, being first duly sworn, deposes and says that he/she has executed this form on behalf of, and with the authority of the said applicant.  The undersigned and applicant represent that the information and statements contained herein, including exhibits attached hereto, and other information filed herewith, all of which are made a part hereof, are true, accurate, current and complete.  The undersigned and applicant further represent that to the extent any information previously submitted is not amended, such information is accurate and complete.</w:t>
      </w:r>
    </w:p>
    <w:p w:rsidR="00220768" w:rsidRDefault="00220768">
      <w:pPr>
        <w:widowControl w:val="0"/>
        <w:ind w:right="-612"/>
        <w:jc w:val="both"/>
        <w:rPr>
          <w:rFonts w:ascii="Cambria" w:eastAsia="Cambria" w:hAnsi="Cambria" w:cs="Cambria"/>
          <w:i/>
          <w:iCs/>
        </w:rPr>
      </w:pPr>
    </w:p>
    <w:p w:rsidR="00220768" w:rsidRDefault="00006AC6">
      <w:pPr>
        <w:widowControl w:val="0"/>
        <w:ind w:right="-612"/>
        <w:jc w:val="both"/>
        <w:rPr>
          <w:rFonts w:ascii="Cambria" w:eastAsia="Cambria" w:hAnsi="Cambria" w:cs="Cambria"/>
          <w:i/>
          <w:iCs/>
        </w:rPr>
      </w:pPr>
      <w:r>
        <w:rPr>
          <w:rFonts w:ascii="Cambria" w:eastAsia="Cambria" w:hAnsi="Cambria" w:cs="Cambria"/>
          <w:i/>
          <w:iCs/>
        </w:rPr>
        <w:t>The undersigned reports to the Commission any change/s in the information provided in this application and other information that may be required under the applicable rules governing the operation of registrar of qualified buyers using this same SEC Form 39-Registrar/ SEC Form 39-Registrar-A, within seven (7) days from such change.</w:t>
      </w:r>
    </w:p>
    <w:p w:rsidR="00220768" w:rsidRDefault="00220768">
      <w:pPr>
        <w:widowControl w:val="0"/>
        <w:ind w:right="60"/>
        <w:jc w:val="both"/>
        <w:rPr>
          <w:rFonts w:ascii="Cambria" w:eastAsia="Cambria" w:hAnsi="Cambria" w:cs="Cambria"/>
          <w:i/>
          <w:iCs/>
        </w:rPr>
      </w:pPr>
    </w:p>
    <w:tbl>
      <w:tblPr>
        <w:tblStyle w:val="a4"/>
        <w:tblW w:w="9664" w:type="dxa"/>
        <w:tblInd w:w="-30" w:type="dxa"/>
        <w:tblLayout w:type="fixed"/>
        <w:tblLook w:val="0600" w:firstRow="0" w:lastRow="0" w:firstColumn="0" w:lastColumn="0" w:noHBand="1" w:noVBand="1"/>
      </w:tblPr>
      <w:tblGrid>
        <w:gridCol w:w="9664"/>
      </w:tblGrid>
      <w:tr w:rsidR="00220768">
        <w:trPr>
          <w:trHeight w:val="435"/>
        </w:trPr>
        <w:tc>
          <w:tcPr>
            <w:tcW w:w="9664" w:type="dxa"/>
            <w:tcBorders>
              <w:top w:val="single" w:sz="4" w:space="0" w:color="D0D0D0"/>
              <w:left w:val="single" w:sz="4" w:space="0" w:color="D0D0D0"/>
              <w:bottom w:val="single" w:sz="4" w:space="0" w:color="000000"/>
              <w:right w:val="single" w:sz="4" w:space="0" w:color="D0D0D0"/>
            </w:tcBorders>
            <w:shd w:val="clear" w:color="auto" w:fill="DBE5F1"/>
            <w:vAlign w:val="center"/>
          </w:tcPr>
          <w:p w:rsidR="00220768" w:rsidRDefault="00220768">
            <w:pPr>
              <w:widowControl w:val="0"/>
              <w:pBdr>
                <w:top w:val="nil"/>
                <w:left w:val="nil"/>
                <w:bottom w:val="nil"/>
                <w:right w:val="nil"/>
                <w:between w:val="nil"/>
              </w:pBdr>
              <w:spacing w:line="276" w:lineRule="auto"/>
              <w:rPr>
                <w:rFonts w:ascii="Cambria" w:eastAsia="Cambria" w:hAnsi="Cambria" w:cs="Cambria"/>
                <w:color w:val="000000"/>
                <w:sz w:val="26"/>
                <w:szCs w:val="26"/>
              </w:rPr>
            </w:pPr>
          </w:p>
        </w:tc>
      </w:tr>
      <w:tr w:rsidR="00220768">
        <w:trPr>
          <w:trHeight w:val="300"/>
        </w:trPr>
        <w:tc>
          <w:tcPr>
            <w:tcW w:w="9664" w:type="dxa"/>
            <w:tcBorders>
              <w:top w:val="single" w:sz="4" w:space="0" w:color="000000"/>
              <w:left w:val="nil"/>
            </w:tcBorders>
          </w:tcPr>
          <w:p w:rsidR="00220768" w:rsidRDefault="00006AC6">
            <w:pPr>
              <w:widowControl w:val="0"/>
              <w:pBdr>
                <w:top w:val="nil"/>
                <w:left w:val="nil"/>
                <w:bottom w:val="nil"/>
                <w:right w:val="nil"/>
                <w:between w:val="nil"/>
              </w:pBdr>
              <w:jc w:val="center"/>
              <w:rPr>
                <w:b/>
                <w:bCs/>
              </w:rPr>
            </w:pPr>
            <w:r>
              <w:rPr>
                <w:b/>
                <w:bCs/>
              </w:rPr>
              <w:t>Name of Applicant</w:t>
            </w:r>
          </w:p>
        </w:tc>
      </w:tr>
    </w:tbl>
    <w:p w:rsidR="00220768" w:rsidRDefault="00220768">
      <w:pPr>
        <w:widowControl w:val="0"/>
        <w:ind w:right="60"/>
        <w:jc w:val="both"/>
        <w:rPr>
          <w:rFonts w:ascii="Cambria" w:eastAsia="Cambria" w:hAnsi="Cambria" w:cs="Cambria"/>
          <w:i/>
          <w:iCs/>
        </w:rPr>
      </w:pPr>
    </w:p>
    <w:tbl>
      <w:tblPr>
        <w:tblStyle w:val="a5"/>
        <w:tblW w:w="9664" w:type="dxa"/>
        <w:tblInd w:w="-30" w:type="dxa"/>
        <w:tblLayout w:type="fixed"/>
        <w:tblLook w:val="0600" w:firstRow="0" w:lastRow="0" w:firstColumn="0" w:lastColumn="0" w:noHBand="1" w:noVBand="1"/>
      </w:tblPr>
      <w:tblGrid>
        <w:gridCol w:w="5340"/>
        <w:gridCol w:w="900"/>
        <w:gridCol w:w="3424"/>
      </w:tblGrid>
      <w:tr w:rsidR="00220768">
        <w:trPr>
          <w:trHeight w:val="435"/>
        </w:trPr>
        <w:tc>
          <w:tcPr>
            <w:tcW w:w="5340" w:type="dxa"/>
            <w:tcBorders>
              <w:top w:val="single" w:sz="4" w:space="0" w:color="D0D0D0"/>
              <w:left w:val="single" w:sz="4" w:space="0" w:color="D0D0D0"/>
              <w:bottom w:val="single" w:sz="4" w:space="0" w:color="000000"/>
              <w:right w:val="single" w:sz="4" w:space="0" w:color="D0D0D0"/>
            </w:tcBorders>
            <w:shd w:val="clear" w:color="auto" w:fill="DBE5F1"/>
            <w:vAlign w:val="center"/>
          </w:tcPr>
          <w:p w:rsidR="00220768" w:rsidRDefault="00220768">
            <w:pPr>
              <w:pBdr>
                <w:top w:val="nil"/>
                <w:left w:val="nil"/>
                <w:bottom w:val="nil"/>
                <w:right w:val="nil"/>
                <w:between w:val="nil"/>
              </w:pBdr>
              <w:shd w:val="clear" w:color="auto" w:fill="DBE5F1"/>
              <w:rPr>
                <w:rFonts w:ascii="Cambria" w:eastAsia="Cambria" w:hAnsi="Cambria" w:cs="Cambria"/>
                <w:color w:val="000000"/>
                <w:sz w:val="24"/>
                <w:szCs w:val="24"/>
              </w:rPr>
            </w:pPr>
          </w:p>
        </w:tc>
        <w:tc>
          <w:tcPr>
            <w:tcW w:w="900" w:type="dxa"/>
            <w:tcBorders>
              <w:top w:val="nil"/>
              <w:left w:val="single" w:sz="4" w:space="0" w:color="D0D0D0"/>
              <w:bottom w:val="nil"/>
              <w:right w:val="nil"/>
            </w:tcBorders>
            <w:shd w:val="clear" w:color="auto" w:fill="FFFFFF"/>
            <w:vAlign w:val="center"/>
          </w:tcPr>
          <w:p w:rsidR="00220768" w:rsidRDefault="00220768">
            <w:pPr>
              <w:widowControl w:val="0"/>
              <w:pBdr>
                <w:top w:val="nil"/>
                <w:left w:val="nil"/>
                <w:bottom w:val="nil"/>
                <w:right w:val="nil"/>
                <w:between w:val="nil"/>
              </w:pBdr>
              <w:spacing w:line="276" w:lineRule="auto"/>
              <w:rPr>
                <w:rFonts w:ascii="Cambria" w:eastAsia="Cambria" w:hAnsi="Cambria" w:cs="Cambria"/>
                <w:color w:val="000000"/>
                <w:sz w:val="44"/>
                <w:szCs w:val="44"/>
              </w:rPr>
            </w:pPr>
          </w:p>
        </w:tc>
        <w:tc>
          <w:tcPr>
            <w:tcW w:w="3424" w:type="dxa"/>
            <w:tcBorders>
              <w:top w:val="nil"/>
              <w:left w:val="nil"/>
              <w:bottom w:val="single" w:sz="4" w:space="0" w:color="000000"/>
              <w:right w:val="nil"/>
            </w:tcBorders>
            <w:shd w:val="clear" w:color="auto" w:fill="DBE5F1"/>
            <w:vAlign w:val="center"/>
          </w:tcPr>
          <w:p w:rsidR="00220768" w:rsidRDefault="00220768">
            <w:pPr>
              <w:widowControl w:val="0"/>
              <w:pBdr>
                <w:top w:val="nil"/>
                <w:left w:val="nil"/>
                <w:bottom w:val="nil"/>
                <w:right w:val="nil"/>
                <w:between w:val="nil"/>
              </w:pBdr>
              <w:spacing w:line="276" w:lineRule="auto"/>
              <w:rPr>
                <w:rFonts w:ascii="Cambria" w:eastAsia="Cambria" w:hAnsi="Cambria" w:cs="Cambria"/>
                <w:color w:val="000000"/>
                <w:sz w:val="24"/>
                <w:szCs w:val="24"/>
              </w:rPr>
            </w:pPr>
          </w:p>
        </w:tc>
      </w:tr>
      <w:tr w:rsidR="00220768">
        <w:trPr>
          <w:trHeight w:val="300"/>
        </w:trPr>
        <w:tc>
          <w:tcPr>
            <w:tcW w:w="5340" w:type="dxa"/>
            <w:tcBorders>
              <w:top w:val="single" w:sz="4" w:space="0" w:color="000000"/>
              <w:left w:val="nil"/>
            </w:tcBorders>
          </w:tcPr>
          <w:p w:rsidR="00220768" w:rsidRDefault="00006AC6">
            <w:pPr>
              <w:pBdr>
                <w:top w:val="nil"/>
                <w:left w:val="nil"/>
                <w:bottom w:val="nil"/>
                <w:right w:val="nil"/>
                <w:between w:val="nil"/>
              </w:pBdr>
              <w:spacing w:line="216" w:lineRule="auto"/>
              <w:ind w:right="105"/>
              <w:jc w:val="center"/>
              <w:rPr>
                <w:b/>
                <w:bCs/>
              </w:rPr>
            </w:pPr>
            <w:r>
              <w:rPr>
                <w:b/>
                <w:bCs/>
              </w:rPr>
              <w:t xml:space="preserve">Manual Signature Over Printed Name of the </w:t>
            </w:r>
          </w:p>
          <w:p w:rsidR="00220768" w:rsidRDefault="00006AC6">
            <w:pPr>
              <w:pBdr>
                <w:top w:val="nil"/>
                <w:left w:val="nil"/>
                <w:bottom w:val="nil"/>
                <w:right w:val="nil"/>
                <w:between w:val="nil"/>
              </w:pBdr>
              <w:spacing w:line="216" w:lineRule="auto"/>
              <w:ind w:right="105"/>
              <w:jc w:val="center"/>
              <w:rPr>
                <w:b/>
                <w:bCs/>
              </w:rPr>
            </w:pPr>
            <w:r>
              <w:rPr>
                <w:b/>
                <w:bCs/>
              </w:rPr>
              <w:t>Person in Charge of the Registrar</w:t>
            </w:r>
          </w:p>
        </w:tc>
        <w:tc>
          <w:tcPr>
            <w:tcW w:w="900" w:type="dxa"/>
            <w:tcBorders>
              <w:top w:val="nil"/>
            </w:tcBorders>
          </w:tcPr>
          <w:p w:rsidR="00220768" w:rsidRDefault="00220768">
            <w:pPr>
              <w:widowControl w:val="0"/>
              <w:pBdr>
                <w:top w:val="nil"/>
                <w:left w:val="nil"/>
                <w:bottom w:val="nil"/>
                <w:right w:val="nil"/>
                <w:between w:val="nil"/>
              </w:pBdr>
              <w:rPr>
                <w:b/>
                <w:bCs/>
                <w:i/>
                <w:iCs/>
              </w:rPr>
            </w:pPr>
          </w:p>
        </w:tc>
        <w:tc>
          <w:tcPr>
            <w:tcW w:w="3424" w:type="dxa"/>
            <w:tcBorders>
              <w:top w:val="single" w:sz="4" w:space="0" w:color="000000"/>
            </w:tcBorders>
          </w:tcPr>
          <w:p w:rsidR="00220768" w:rsidRDefault="00006AC6">
            <w:pPr>
              <w:widowControl w:val="0"/>
              <w:pBdr>
                <w:top w:val="nil"/>
                <w:left w:val="nil"/>
                <w:bottom w:val="nil"/>
                <w:right w:val="nil"/>
                <w:between w:val="nil"/>
              </w:pBdr>
              <w:rPr>
                <w:b/>
                <w:bCs/>
              </w:rPr>
            </w:pPr>
            <w:r>
              <w:rPr>
                <w:b/>
                <w:bCs/>
              </w:rPr>
              <w:t xml:space="preserve">                      Position</w:t>
            </w:r>
          </w:p>
        </w:tc>
      </w:tr>
    </w:tbl>
    <w:p w:rsidR="00220768" w:rsidRDefault="00220768">
      <w:pPr>
        <w:pBdr>
          <w:left w:val="nil"/>
          <w:bottom w:val="nil"/>
          <w:right w:val="nil"/>
          <w:between w:val="nil"/>
        </w:pBdr>
        <w:tabs>
          <w:tab w:val="left" w:pos="720"/>
        </w:tabs>
        <w:spacing w:before="240"/>
        <w:jc w:val="both"/>
        <w:rPr>
          <w:rFonts w:ascii="Cambria" w:eastAsia="Cambria" w:hAnsi="Cambria" w:cs="Cambria"/>
          <w:color w:val="000000"/>
          <w:sz w:val="22"/>
          <w:szCs w:val="22"/>
        </w:rPr>
      </w:pPr>
    </w:p>
    <w:p w:rsidR="00220768" w:rsidRDefault="00006AC6">
      <w:pPr>
        <w:tabs>
          <w:tab w:val="left" w:pos="720"/>
        </w:tabs>
        <w:jc w:val="both"/>
        <w:rPr>
          <w:rFonts w:ascii="Cambria" w:eastAsia="Cambria" w:hAnsi="Cambria" w:cs="Cambria"/>
          <w:color w:val="000000"/>
          <w:sz w:val="22"/>
          <w:szCs w:val="22"/>
        </w:rPr>
      </w:pPr>
      <w:r>
        <w:rPr>
          <w:rFonts w:ascii="Cambria" w:eastAsia="Cambria" w:hAnsi="Cambria" w:cs="Cambria"/>
          <w:color w:val="000000"/>
          <w:sz w:val="22"/>
          <w:szCs w:val="22"/>
        </w:rPr>
        <w:tab/>
      </w:r>
    </w:p>
    <w:sectPr w:rsidR="00220768">
      <w:headerReference w:type="default" r:id="rId8"/>
      <w:footerReference w:type="even" r:id="rId9"/>
      <w:footerReference w:type="default" r:id="rId10"/>
      <w:headerReference w:type="first" r:id="rId11"/>
      <w:pgSz w:w="11907" w:h="16839"/>
      <w:pgMar w:top="1440" w:right="1290" w:bottom="1008"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6039" w:rsidRDefault="00456039">
      <w:r>
        <w:separator/>
      </w:r>
    </w:p>
  </w:endnote>
  <w:endnote w:type="continuationSeparator" w:id="0">
    <w:p w:rsidR="00456039" w:rsidRDefault="00456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6D6A0C2-D202-4D36-A782-E2E949E21425}"/>
  </w:font>
  <w:font w:name="Cambria">
    <w:panose1 w:val="02040503050406030204"/>
    <w:charset w:val="00"/>
    <w:family w:val="roman"/>
    <w:pitch w:val="variable"/>
    <w:sig w:usb0="E00006FF" w:usb1="420024FF" w:usb2="02000000" w:usb3="00000000" w:csb0="0000019F" w:csb1="00000000"/>
    <w:embedRegular r:id="rId2" w:fontKey="{06B2F15F-682B-4A60-958D-DC43041C59D4}"/>
    <w:embedBold r:id="rId3" w:fontKey="{5A442C41-9952-4947-B792-91C63E35D4D6}"/>
    <w:embedItalic r:id="rId4" w:fontKey="{BA050310-AAEB-4B9D-BC8B-BDA9B06806F7}"/>
  </w:font>
  <w:font w:name="Arial Narrow">
    <w:panose1 w:val="020B0606020202030204"/>
    <w:charset w:val="00"/>
    <w:family w:val="swiss"/>
    <w:pitch w:val="variable"/>
    <w:sig w:usb0="00000287" w:usb1="00000800" w:usb2="00000000" w:usb3="00000000" w:csb0="0000009F" w:csb1="00000000"/>
    <w:embedRegular r:id="rId5" w:fontKey="{751B4A92-92C1-4C1D-9721-0BAA02E473BB}"/>
  </w:font>
  <w:font w:name="Calibri">
    <w:panose1 w:val="020F0502020204030204"/>
    <w:charset w:val="00"/>
    <w:family w:val="swiss"/>
    <w:pitch w:val="variable"/>
    <w:sig w:usb0="E4002EFF" w:usb1="C200247B" w:usb2="00000009" w:usb3="00000000" w:csb0="000001FF" w:csb1="00000000"/>
    <w:embedRegular r:id="rId6" w:fontKey="{5D168528-B3F3-432F-99F0-898EAC7AC3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68" w:rsidRDefault="00220768">
    <w:pPr>
      <w:pBdr>
        <w:top w:val="nil"/>
        <w:left w:val="nil"/>
        <w:bottom w:val="nil"/>
        <w:right w:val="nil"/>
        <w:between w:val="nil"/>
      </w:pBdr>
      <w:tabs>
        <w:tab w:val="center" w:pos="4320"/>
        <w:tab w:val="right" w:pos="8640"/>
      </w:tabs>
      <w:rPr>
        <w:rFonts w:ascii="Arial Narrow" w:eastAsia="Arial Narrow" w:hAnsi="Arial Narrow" w:cs="Arial Narrow"/>
        <w:color w:val="000000"/>
        <w:sz w:val="16"/>
        <w:szCs w:val="16"/>
      </w:rPr>
    </w:pPr>
  </w:p>
  <w:p w:rsidR="00220768" w:rsidRDefault="00006AC6">
    <w:pPr>
      <w:pBdr>
        <w:top w:val="nil"/>
        <w:left w:val="nil"/>
        <w:bottom w:val="nil"/>
        <w:right w:val="nil"/>
        <w:between w:val="nil"/>
      </w:pBdr>
      <w:tabs>
        <w:tab w:val="center" w:pos="4320"/>
        <w:tab w:val="right" w:pos="8640"/>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SEC Form 36-TA</w:t>
    </w:r>
  </w:p>
  <w:p w:rsidR="00220768" w:rsidRDefault="00006AC6">
    <w:pPr>
      <w:pBdr>
        <w:top w:val="nil"/>
        <w:left w:val="nil"/>
        <w:bottom w:val="nil"/>
        <w:right w:val="nil"/>
        <w:between w:val="nil"/>
      </w:pBdr>
      <w:tabs>
        <w:tab w:val="center" w:pos="4320"/>
        <w:tab w:val="right" w:pos="8640"/>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Revised August 2010</w:t>
    </w:r>
  </w:p>
  <w:p w:rsidR="00220768" w:rsidRDefault="00220768">
    <w:pPr>
      <w:pBdr>
        <w:top w:val="nil"/>
        <w:left w:val="nil"/>
        <w:bottom w:val="nil"/>
        <w:right w:val="nil"/>
        <w:between w:val="nil"/>
      </w:pBdr>
      <w:tabs>
        <w:tab w:val="center" w:pos="4320"/>
        <w:tab w:val="right" w:pos="8640"/>
      </w:tabs>
      <w:rPr>
        <w:rFonts w:ascii="Arial Narrow" w:eastAsia="Arial Narrow" w:hAnsi="Arial Narrow" w:cs="Arial Narrow"/>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68" w:rsidRDefault="00220768">
    <w:pPr>
      <w:tabs>
        <w:tab w:val="center" w:pos="4680"/>
        <w:tab w:val="right" w:pos="9360"/>
      </w:tabs>
      <w:rPr>
        <w:rFonts w:ascii="Cambria" w:eastAsia="Cambria" w:hAnsi="Cambria" w:cs="Cambria"/>
        <w:i/>
        <w:iCs/>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6039" w:rsidRDefault="00456039">
      <w:r>
        <w:separator/>
      </w:r>
    </w:p>
  </w:footnote>
  <w:footnote w:type="continuationSeparator" w:id="0">
    <w:p w:rsidR="00456039" w:rsidRDefault="00456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68" w:rsidRDefault="00220768">
    <w:pPr>
      <w:tabs>
        <w:tab w:val="center" w:pos="4320"/>
        <w:tab w:val="right" w:pos="8640"/>
      </w:tabs>
      <w:rPr>
        <w:rFonts w:ascii="Arial Narrow" w:eastAsia="Arial Narrow" w:hAnsi="Arial Narrow" w:cs="Arial Narrow"/>
        <w:sz w:val="16"/>
        <w:szCs w:val="16"/>
      </w:rPr>
    </w:pPr>
  </w:p>
  <w:p w:rsidR="00220768" w:rsidRDefault="00006AC6">
    <w:pPr>
      <w:tabs>
        <w:tab w:val="center" w:pos="4320"/>
        <w:tab w:val="right" w:pos="8280"/>
      </w:tabs>
      <w:ind w:right="-960"/>
      <w:rPr>
        <w:i/>
        <w:iCs/>
        <w:sz w:val="16"/>
        <w:szCs w:val="16"/>
      </w:rPr>
    </w:pPr>
    <w:r>
      <w:rPr>
        <w:i/>
        <w:iCs/>
        <w:sz w:val="16"/>
        <w:szCs w:val="16"/>
      </w:rPr>
      <w:t xml:space="preserve">SEC Form 39-Registrar/ SEC Form 39-Registrar -A </w:t>
    </w:r>
    <w:r>
      <w:rPr>
        <w:i/>
        <w:iCs/>
        <w:sz w:val="16"/>
        <w:szCs w:val="16"/>
      </w:rPr>
      <w:tab/>
    </w:r>
    <w:r>
      <w:rPr>
        <w:i/>
        <w:iCs/>
        <w:sz w:val="16"/>
        <w:szCs w:val="16"/>
      </w:rPr>
      <w:tab/>
    </w:r>
    <w:r>
      <w:rPr>
        <w:i/>
        <w:iCs/>
        <w:sz w:val="16"/>
        <w:szCs w:val="16"/>
      </w:rPr>
      <w:tab/>
    </w:r>
    <w:r>
      <w:t xml:space="preserve">Page </w:t>
    </w:r>
    <w:r>
      <w:rPr>
        <w:b/>
        <w:bCs/>
      </w:rPr>
      <w:fldChar w:fldCharType="begin"/>
    </w:r>
    <w:r>
      <w:rPr>
        <w:b/>
        <w:bCs/>
      </w:rPr>
      <w:instrText>PAGE</w:instrText>
    </w:r>
    <w:r>
      <w:rPr>
        <w:b/>
        <w:bCs/>
      </w:rPr>
      <w:fldChar w:fldCharType="separate"/>
    </w:r>
    <w:r w:rsidR="0066219F">
      <w:rPr>
        <w:b/>
        <w:bCs/>
        <w:noProof/>
      </w:rPr>
      <w:t>2</w:t>
    </w:r>
    <w:r>
      <w:rPr>
        <w:b/>
        <w:bCs/>
      </w:rPr>
      <w:fldChar w:fldCharType="end"/>
    </w:r>
    <w:r>
      <w:t xml:space="preserve"> of </w:t>
    </w:r>
    <w:r>
      <w:rPr>
        <w:b/>
        <w:bCs/>
      </w:rPr>
      <w:fldChar w:fldCharType="begin"/>
    </w:r>
    <w:r>
      <w:rPr>
        <w:b/>
        <w:bCs/>
      </w:rPr>
      <w:instrText>NUMPAGES</w:instrText>
    </w:r>
    <w:r>
      <w:rPr>
        <w:b/>
        <w:bCs/>
      </w:rPr>
      <w:fldChar w:fldCharType="separate"/>
    </w:r>
    <w:r w:rsidR="0066219F">
      <w:rPr>
        <w:b/>
        <w:bCs/>
        <w:noProof/>
      </w:rPr>
      <w:t>2</w:t>
    </w:r>
    <w:r>
      <w:rPr>
        <w:b/>
        <w:bCs/>
      </w:rPr>
      <w:fldChar w:fldCharType="end"/>
    </w:r>
  </w:p>
  <w:p w:rsidR="00220768" w:rsidRDefault="00006AC6">
    <w:pPr>
      <w:tabs>
        <w:tab w:val="center" w:pos="4680"/>
        <w:tab w:val="right" w:pos="9360"/>
      </w:tabs>
    </w:pPr>
    <w:r>
      <w:rPr>
        <w:rFonts w:ascii="Cambria" w:eastAsia="Cambria" w:hAnsi="Cambria" w:cs="Cambria"/>
        <w:i/>
        <w:iCs/>
        <w:color w:val="0000FF"/>
        <w:sz w:val="16"/>
        <w:szCs w:val="16"/>
      </w:rPr>
      <w:t xml:space="preserve">As of 20 January 2026 </w:t>
    </w:r>
    <w:r>
      <w:rPr>
        <w:rFonts w:ascii="Cambria" w:eastAsia="Cambria" w:hAnsi="Cambria" w:cs="Cambria"/>
        <w:i/>
        <w:iCs/>
        <w:color w:val="0000FF"/>
        <w:sz w:val="16"/>
        <w:szCs w:val="16"/>
      </w:rPr>
      <w:tab/>
    </w:r>
    <w:r>
      <w:rPr>
        <w:rFonts w:ascii="Cambria" w:eastAsia="Cambria" w:hAnsi="Cambria" w:cs="Cambria"/>
        <w:i/>
        <w:iCs/>
        <w:color w:val="0000FF"/>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768" w:rsidRDefault="00006AC6">
    <w:pPr>
      <w:tabs>
        <w:tab w:val="center" w:pos="4680"/>
        <w:tab w:val="right" w:pos="9360"/>
      </w:tabs>
      <w:ind w:hanging="567"/>
    </w:pPr>
    <w:r>
      <w:rPr>
        <w:rFonts w:ascii="Cambria" w:eastAsia="Cambria" w:hAnsi="Cambria" w:cs="Cambria"/>
        <w:b/>
        <w:bCs/>
        <w:noProof/>
      </w:rPr>
      <w:drawing>
        <wp:inline distT="0" distB="0" distL="0" distR="0">
          <wp:extent cx="1836013" cy="1134875"/>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836013" cy="1134875"/>
                  </a:xfrm>
                  <a:prstGeom prst="rect">
                    <a:avLst/>
                  </a:prstGeom>
                  <a:ln/>
                </pic:spPr>
              </pic:pic>
            </a:graphicData>
          </a:graphic>
        </wp:inline>
      </w:drawing>
    </w:r>
    <w:r>
      <w:rPr>
        <w:noProof/>
      </w:rPr>
      <w:drawing>
        <wp:anchor distT="0" distB="0" distL="114300" distR="114300" simplePos="0" relativeHeight="251658240" behindDoc="0" locked="0" layoutInCell="1" hidden="0" allowOverlap="1">
          <wp:simplePos x="0" y="0"/>
          <wp:positionH relativeFrom="column">
            <wp:posOffset>5111115</wp:posOffset>
          </wp:positionH>
          <wp:positionV relativeFrom="paragraph">
            <wp:posOffset>-27939</wp:posOffset>
          </wp:positionV>
          <wp:extent cx="1088907" cy="1133856"/>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088907" cy="113385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768"/>
    <w:rsid w:val="00006AC6"/>
    <w:rsid w:val="00220768"/>
    <w:rsid w:val="00456039"/>
    <w:rsid w:val="00540AE2"/>
    <w:rsid w:val="0066219F"/>
    <w:rsid w:val="00687BC4"/>
    <w:rsid w:val="00754B0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00756"/>
  <w15:docId w15:val="{3CE85DFC-F169-49FA-9928-B68877EE1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PH"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message.sec.gov.p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L/URMKhhaBlE2BewbOKuu0vcnw==">CgMxLjA4AHIhMURZc0hGY0hPX2hlSXpOeDN0NndHbDVkWUFCVEo5OVE1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361</Words>
  <Characters>2063</Characters>
  <Application>Microsoft Office Word</Application>
  <DocSecurity>0</DocSecurity>
  <Lines>17</Lines>
  <Paragraphs>4</Paragraphs>
  <ScaleCrop>false</ScaleCrop>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Nichole C. Morante</dc:creator>
  <cp:lastModifiedBy>Abigail Nichole C. Morante</cp:lastModifiedBy>
  <cp:revision>4</cp:revision>
  <dcterms:created xsi:type="dcterms:W3CDTF">2026-06-11T05:28:00Z</dcterms:created>
  <dcterms:modified xsi:type="dcterms:W3CDTF">2026-06-11T05:29:00Z</dcterms:modified>
</cp:coreProperties>
</file>