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w:t>
      </w:r>
      <w:r w:rsidDel="00000000" w:rsidR="00000000" w:rsidRPr="00000000">
        <w:rPr>
          <w:rFonts w:ascii="Times New Roman" w:cs="Times New Roman" w:eastAsia="Times New Roman" w:hAnsi="Times New Roman"/>
          <w:color w:val="ff0000"/>
          <w:sz w:val="24"/>
          <w:szCs w:val="24"/>
          <w:rtl w:val="0"/>
        </w:rPr>
        <w:t xml:space="preserve">[President/Treasurer/Corporate Secretary/Other Corporate Officer/ Authorized Representative]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made certain </w:t>
      </w:r>
      <w:r w:rsidDel="00000000" w:rsidR="00000000" w:rsidRPr="00000000">
        <w:rPr>
          <w:rFonts w:ascii="Times New Roman" w:cs="Times New Roman" w:eastAsia="Times New Roman" w:hAnsi="Times New Roman"/>
          <w:b w:val="1"/>
          <w:bCs w:val="1"/>
          <w:sz w:val="24"/>
          <w:szCs w:val="24"/>
          <w:rtl w:val="0"/>
        </w:rPr>
        <w:t xml:space="preserve">cash advances</w:t>
      </w:r>
      <w:r w:rsidDel="00000000" w:rsidR="00000000" w:rsidRPr="00000000">
        <w:rPr>
          <w:rFonts w:ascii="Times New Roman" w:cs="Times New Roman" w:eastAsia="Times New Roman" w:hAnsi="Times New Roman"/>
          <w:sz w:val="24"/>
          <w:szCs w:val="24"/>
          <w:rtl w:val="0"/>
        </w:rPr>
        <w:t xml:space="preserve">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in the amount of Php __________________, presented as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u w:val="single"/>
          <w:rtl w:val="0"/>
        </w:rPr>
        <w:t xml:space="preserve">[indicate Account title]</w:t>
      </w:r>
      <w:r w:rsidDel="00000000" w:rsidR="00000000" w:rsidRPr="00000000">
        <w:rPr>
          <w:rFonts w:ascii="Times New Roman" w:cs="Times New Roman" w:eastAsia="Times New Roman" w:hAnsi="Times New Roman"/>
          <w:sz w:val="24"/>
          <w:szCs w:val="24"/>
          <w:rtl w:val="0"/>
        </w:rPr>
        <w:t xml:space="preserve"> in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’s Audited Financial Statement (AFS) as of  </w:t>
      </w:r>
      <w:r w:rsidDel="00000000" w:rsidR="00000000" w:rsidRPr="00000000">
        <w:rPr>
          <w:rFonts w:ascii="Times New Roman" w:cs="Times New Roman" w:eastAsia="Times New Roman" w:hAnsi="Times New Roman"/>
          <w:color w:val="ff0000"/>
          <w:sz w:val="24"/>
          <w:szCs w:val="24"/>
          <w:rtl w:val="0"/>
        </w:rPr>
        <w:t xml:space="preserve">[indicate cut-off date]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Special Audit Report</w:t>
      </w:r>
      <w:r w:rsidDel="00000000" w:rsidR="00000000" w:rsidRPr="00000000">
        <w:rPr>
          <w:rFonts w:ascii="Times New Roman" w:cs="Times New Roman" w:eastAsia="Times New Roman" w:hAnsi="Times New Roman"/>
          <w:sz w:val="24"/>
          <w:szCs w:val="24"/>
          <w:rtl w:val="0"/>
        </w:rPr>
        <w:t xml:space="preserve"> attached herewith as Annex “_” </w:t>
      </w:r>
      <w:r w:rsidDel="00000000" w:rsidR="00000000" w:rsidRPr="00000000">
        <w:rPr>
          <w:rFonts w:ascii="Times New Roman" w:cs="Times New Roman" w:eastAsia="Times New Roman" w:hAnsi="Times New Roman"/>
          <w:i w:val="1"/>
          <w:iCs w:val="1"/>
          <w:sz w:val="24"/>
          <w:szCs w:val="24"/>
          <w:rtl w:val="0"/>
        </w:rPr>
        <w:t xml:space="preserve">(for deposits not covered by the AFS)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from ___________________ (Php _____________) divided into __________________ (__________) common shares with a par value _____________ (Php ______) per share to _____________________ (Php __________) divided into __________ (__________) common shares with a par value _________ ( Php_____) per share.</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converting </w:t>
      </w:r>
      <w:r w:rsidDel="00000000" w:rsidR="00000000" w:rsidRPr="00000000">
        <w:rPr>
          <w:rFonts w:ascii="Times New Roman" w:cs="Times New Roman" w:eastAsia="Times New Roman" w:hAnsi="Times New Roman"/>
          <w:color w:val="ff0000"/>
          <w:sz w:val="24"/>
          <w:szCs w:val="24"/>
          <w:rtl w:val="0"/>
        </w:rPr>
        <w:t xml:space="preserve">[the entire / a portion]</w:t>
      </w:r>
      <w:r w:rsidDel="00000000" w:rsidR="00000000" w:rsidRPr="00000000">
        <w:rPr>
          <w:rFonts w:ascii="Times New Roman" w:cs="Times New Roman" w:eastAsia="Times New Roman" w:hAnsi="Times New Roman"/>
          <w:sz w:val="24"/>
          <w:szCs w:val="24"/>
          <w:rtl w:val="0"/>
        </w:rPr>
        <w:t xml:space="preserve"> of the ADVANCES into equity. </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b w:val="1"/>
          <w:bCs w:val="1"/>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Fonts w:ascii="Times New Roman" w:cs="Times New Roman" w:eastAsia="Times New Roman" w:hAnsi="Times New Roman"/>
          <w:color w:val="ff0000"/>
          <w:sz w:val="24"/>
          <w:szCs w:val="24"/>
          <w:u w:val="single"/>
          <w:rtl w:val="0"/>
        </w:rPr>
        <w:t xml:space="preserve">the entire / a portion]</w:t>
      </w:r>
      <w:r w:rsidDel="00000000" w:rsidR="00000000" w:rsidRPr="00000000">
        <w:rPr>
          <w:rFonts w:ascii="Times New Roman" w:cs="Times New Roman" w:eastAsia="Times New Roman" w:hAnsi="Times New Roman"/>
          <w:sz w:val="24"/>
          <w:szCs w:val="24"/>
          <w:rtl w:val="0"/>
        </w:rPr>
        <w:t xml:space="preserve"> of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amounting to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common shares at a subscription price of _________ (Php ________) per share or a total value of _________________ (Php ___________).</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1C">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1F">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0">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1">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2">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26">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7">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2C">
      <w:pPr>
        <w:spacing w:after="0" w:line="240" w:lineRule="auto"/>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2E">
      <w:pPr>
        <w:spacing w:after="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2">
      <w:pPr>
        <w:pStyle w:val="Heading1"/>
        <w:rPr>
          <w:color w:val="000000"/>
          <w:sz w:val="24"/>
          <w:szCs w:val="24"/>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2">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4">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REPUBLIC OF THE PHILIPPINES]</w:t>
      </w:r>
    </w:p>
    <w:p w:rsidR="00000000" w:rsidDel="00000000" w:rsidP="00000000" w:rsidRDefault="00000000" w:rsidRPr="00000000" w14:paraId="00000045">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_________________________]      S. S.</w:t>
      </w:r>
    </w:p>
    <w:p w:rsidR="00000000" w:rsidDel="00000000" w:rsidP="00000000" w:rsidRDefault="00000000" w:rsidRPr="00000000" w14:paraId="00000046">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i w:val="1"/>
          <w:iCs w:val="1"/>
          <w:color w:val="000000"/>
          <w:sz w:val="24"/>
          <w:szCs w:val="24"/>
          <w:rtl w:val="0"/>
        </w:rPr>
        <w:t xml:space="preserve">BEFORE ME,</w:t>
      </w:r>
      <w:r w:rsidDel="00000000" w:rsidR="00000000" w:rsidRPr="00000000">
        <w:rPr>
          <w:rFonts w:ascii="Times New Roman" w:cs="Times New Roman" w:eastAsia="Times New Roman" w:hAnsi="Times New Roman"/>
          <w:color w:val="000000"/>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8">
      <w:pPr>
        <w:spacing w:after="0" w:line="240" w:lineRule="auto"/>
        <w:jc w:val="both"/>
        <w:rPr>
          <w:rFonts w:ascii="Times New Roman" w:cs="Times New Roman" w:eastAsia="Times New Roman" w:hAnsi="Times New Roman"/>
          <w:b w:val="1"/>
          <w:bCs w:val="1"/>
          <w:color w:val="000000"/>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9">
            <w:pPr>
              <w:spacing w:after="0" w:line="24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Name</w:t>
            </w:r>
          </w:p>
        </w:tc>
        <w:tc>
          <w:tcPr>
            <w:shd w:fill="auto" w:val="clear"/>
          </w:tcPr>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i w:val="1"/>
                <w:iCs w:val="1"/>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04F">
      <w:pPr>
        <w:spacing w:after="0" w:line="240" w:lineRule="auto"/>
        <w:jc w:val="both"/>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1">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ab/>
      </w:r>
      <w:r w:rsidDel="00000000" w:rsidR="00000000" w:rsidRPr="00000000">
        <w:rPr>
          <w:rFonts w:ascii="Times New Roman" w:cs="Times New Roman" w:eastAsia="Times New Roman" w:hAnsi="Times New Roman"/>
          <w:i w:val="1"/>
          <w:iCs w:val="1"/>
          <w:color w:val="000000"/>
          <w:sz w:val="24"/>
          <w:szCs w:val="24"/>
          <w:rtl w:val="0"/>
        </w:rPr>
        <w:t xml:space="preserve">IN WITNESS WHEREOF, I  </w:t>
      </w:r>
      <w:r w:rsidDel="00000000" w:rsidR="00000000" w:rsidRPr="00000000">
        <w:rPr>
          <w:rFonts w:ascii="Times New Roman" w:cs="Times New Roman" w:eastAsia="Times New Roman" w:hAnsi="Times New Roman"/>
          <w:color w:val="000000"/>
          <w:sz w:val="24"/>
          <w:szCs w:val="24"/>
          <w:rtl w:val="0"/>
        </w:rPr>
        <w:t xml:space="preserve"> have hereunto set my hand on the date and at the place first above written.</w:t>
      </w:r>
    </w:p>
    <w:p w:rsidR="00000000" w:rsidDel="00000000" w:rsidP="00000000" w:rsidRDefault="00000000" w:rsidRPr="00000000" w14:paraId="00000053">
      <w:pPr>
        <w:spacing w:after="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Doc. No.  ____;</w:t>
      </w:r>
    </w:p>
    <w:p w:rsidR="00000000" w:rsidDel="00000000" w:rsidP="00000000" w:rsidRDefault="00000000" w:rsidRPr="00000000" w14:paraId="00000055">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Page No. ____;</w:t>
      </w:r>
    </w:p>
    <w:p w:rsidR="00000000" w:rsidDel="00000000" w:rsidP="00000000" w:rsidRDefault="00000000" w:rsidRPr="00000000" w14:paraId="00000056">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Book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Series of 20___.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240" w:lineRule="auto"/>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