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0" w:line="240" w:lineRule="auto"/>
        <w:ind w:left="142" w:firstLine="0"/>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Republic of the Philippines</w:t>
      </w:r>
    </w:p>
    <w:p w:rsidR="00000000" w:rsidDel="00000000" w:rsidP="00000000" w:rsidRDefault="00000000" w:rsidRPr="00000000" w14:paraId="00000002">
      <w:pPr>
        <w:widowControl w:val="0"/>
        <w:tabs>
          <w:tab w:val="left" w:leader="none" w:pos="2508"/>
        </w:tabs>
        <w:spacing w:after="0" w:line="240" w:lineRule="auto"/>
        <w:ind w:left="100" w:firstLine="0"/>
        <w:rPr>
          <w:rFonts w:ascii="Cambria" w:cs="Cambria" w:eastAsia="Cambria" w:hAnsi="Cambria"/>
          <w:sz w:val="20"/>
          <w:szCs w:val="20"/>
        </w:rPr>
      </w:pPr>
      <w:r w:rsidDel="00000000" w:rsidR="00000000" w:rsidRPr="00000000">
        <w:rPr>
          <w:rFonts w:ascii="Cambria" w:cs="Cambria" w:eastAsia="Cambria" w:hAnsi="Cambria"/>
          <w:sz w:val="20"/>
          <w:szCs w:val="20"/>
          <w:u w:val="single"/>
          <w:rtl w:val="0"/>
        </w:rPr>
        <w:t xml:space="preserve"> </w:t>
        <w:tab/>
        <w:t xml:space="preserve">_</w:t>
      </w:r>
      <w:r w:rsidDel="00000000" w:rsidR="00000000" w:rsidRPr="00000000">
        <w:rPr>
          <w:rFonts w:ascii="Cambria" w:cs="Cambria" w:eastAsia="Cambria" w:hAnsi="Cambria"/>
          <w:sz w:val="20"/>
          <w:szCs w:val="20"/>
          <w:rtl w:val="0"/>
        </w:rPr>
        <w:t xml:space="preserve">) S.S.</w:t>
      </w:r>
    </w:p>
    <w:p w:rsidR="00000000" w:rsidDel="00000000" w:rsidP="00000000" w:rsidRDefault="00000000" w:rsidRPr="00000000" w14:paraId="00000003">
      <w:pPr>
        <w:spacing w:after="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4">
      <w:pPr>
        <w:spacing w:after="0" w:lineRule="auto"/>
        <w:jc w:val="center"/>
        <w:rPr>
          <w:rFonts w:ascii="Cambria" w:cs="Cambria" w:eastAsia="Cambria" w:hAnsi="Cambria"/>
          <w:b w:val="1"/>
          <w:bCs w:val="1"/>
          <w:sz w:val="20"/>
          <w:szCs w:val="20"/>
          <w:u w:val="single"/>
        </w:rPr>
      </w:pPr>
      <w:r w:rsidDel="00000000" w:rsidR="00000000" w:rsidRPr="00000000">
        <w:rPr>
          <w:rFonts w:ascii="Cambria" w:cs="Cambria" w:eastAsia="Cambria" w:hAnsi="Cambria"/>
          <w:b w:val="1"/>
          <w:bCs w:val="1"/>
          <w:sz w:val="20"/>
          <w:szCs w:val="20"/>
          <w:rtl w:val="0"/>
        </w:rPr>
        <w:t xml:space="preserve">UNIFIED CERTIFICATION FOR DECREASE IN AUTHORIZED CAPITAL STOCK OF </w:t>
      </w:r>
      <w:r w:rsidDel="00000000" w:rsidR="00000000" w:rsidRPr="00000000">
        <w:rPr>
          <w:rtl w:val="0"/>
        </w:rPr>
      </w:r>
    </w:p>
    <w:p w:rsidR="00000000" w:rsidDel="00000000" w:rsidP="00000000" w:rsidRDefault="00000000" w:rsidRPr="00000000" w14:paraId="00000005">
      <w:pPr>
        <w:spacing w:after="0" w:lineRule="auto"/>
        <w:jc w:val="center"/>
        <w:rPr>
          <w:rFonts w:ascii="Cambria" w:cs="Cambria" w:eastAsia="Cambria" w:hAnsi="Cambria"/>
          <w:b w:val="1"/>
          <w:bCs w:val="1"/>
          <w:color w:val="ff0000"/>
          <w:sz w:val="20"/>
          <w:szCs w:val="20"/>
        </w:rPr>
      </w:pPr>
      <w:r w:rsidDel="00000000" w:rsidR="00000000" w:rsidRPr="00000000">
        <w:rPr>
          <w:rFonts w:ascii="Cambria" w:cs="Cambria" w:eastAsia="Cambria" w:hAnsi="Cambria"/>
          <w:b w:val="1"/>
          <w:bCs w:val="1"/>
          <w:color w:val="ff0000"/>
          <w:sz w:val="20"/>
          <w:szCs w:val="20"/>
          <w:rtl w:val="0"/>
        </w:rPr>
        <w:t xml:space="preserve">[NAME OF CORPORATION]</w:t>
      </w:r>
    </w:p>
    <w:p w:rsidR="00000000" w:rsidDel="00000000" w:rsidP="00000000" w:rsidRDefault="00000000" w:rsidRPr="00000000" w14:paraId="00000006">
      <w:pPr>
        <w:spacing w:after="0" w:lineRule="auto"/>
        <w:jc w:val="center"/>
        <w:rPr>
          <w:rFonts w:ascii="Cambria" w:cs="Cambria" w:eastAsia="Cambria" w:hAnsi="Cambria"/>
          <w:b w:val="1"/>
          <w:bCs w:val="1"/>
          <w:sz w:val="20"/>
          <w:szCs w:val="20"/>
        </w:rPr>
      </w:pPr>
      <w:r w:rsidDel="00000000" w:rsidR="00000000" w:rsidRPr="00000000">
        <w:rPr>
          <w:rFonts w:ascii="Cambria" w:cs="Cambria" w:eastAsia="Cambria" w:hAnsi="Cambria"/>
          <w:b w:val="1"/>
          <w:bCs w:val="1"/>
          <w:color w:val="ff0000"/>
          <w:sz w:val="20"/>
          <w:szCs w:val="20"/>
          <w:shd w:fill="b6d7a8" w:val="clear"/>
          <w:rtl w:val="0"/>
        </w:rPr>
        <w:t xml:space="preserve">[Formerly: (Indicate former corporate name for applications with amendment of corporate Name)] </w:t>
      </w:r>
      <w:r w:rsidDel="00000000" w:rsidR="00000000" w:rsidRPr="00000000">
        <w:rPr>
          <w:rtl w:val="0"/>
        </w:rPr>
      </w:r>
    </w:p>
    <w:p w:rsidR="00000000" w:rsidDel="00000000" w:rsidP="00000000" w:rsidRDefault="00000000" w:rsidRPr="00000000" w14:paraId="00000007">
      <w:pPr>
        <w:spacing w:after="0" w:lineRule="auto"/>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8">
      <w:pPr>
        <w:spacing w:after="0" w:lineRule="auto"/>
        <w:jc w:val="both"/>
        <w:rPr>
          <w:rFonts w:ascii="Cambria" w:cs="Cambria" w:eastAsia="Cambria" w:hAnsi="Cambria"/>
          <w:sz w:val="20"/>
          <w:szCs w:val="20"/>
        </w:rPr>
      </w:pPr>
      <w:bookmarkStart w:colFirst="0" w:colLast="0" w:name="_ekte9ztffoyi" w:id="0"/>
      <w:bookmarkEnd w:id="0"/>
      <w:r w:rsidDel="00000000" w:rsidR="00000000" w:rsidRPr="00000000">
        <w:rPr>
          <w:rFonts w:ascii="Cambria" w:cs="Cambria" w:eastAsia="Cambria" w:hAnsi="Cambria"/>
          <w:sz w:val="20"/>
          <w:szCs w:val="20"/>
          <w:rtl w:val="0"/>
        </w:rPr>
        <w:tab/>
        <w:t xml:space="preserve">We, the undersigned majority of the Board of Directors, the Corporate Secretary , the Chairperson, and the Secretary of the stockholders’ meeting  of ___________________________</w:t>
      </w:r>
      <w:r w:rsidDel="00000000" w:rsidR="00000000" w:rsidRPr="00000000">
        <w:rPr>
          <w:rFonts w:ascii="Cambria" w:cs="Cambria" w:eastAsia="Cambria" w:hAnsi="Cambria"/>
          <w:b w:val="1"/>
          <w:bCs w:val="1"/>
          <w:sz w:val="20"/>
          <w:szCs w:val="20"/>
          <w:rtl w:val="0"/>
        </w:rPr>
        <w:t xml:space="preserve">___________________________</w:t>
      </w:r>
      <w:r w:rsidDel="00000000" w:rsidR="00000000" w:rsidRPr="00000000">
        <w:rPr>
          <w:rFonts w:ascii="Cambria" w:cs="Cambria" w:eastAsia="Cambria" w:hAnsi="Cambria"/>
          <w:sz w:val="20"/>
          <w:szCs w:val="20"/>
          <w:rtl w:val="0"/>
        </w:rPr>
        <w:t xml:space="preserve"> (“Corporation”), a corporation duly organized and existing under the laws of the Republic of the Philippines, with principal office address at ____________________________________________, do hereby certify:</w:t>
      </w:r>
    </w:p>
    <w:p w:rsidR="00000000" w:rsidDel="00000000" w:rsidP="00000000" w:rsidRDefault="00000000" w:rsidRPr="00000000" w14:paraId="00000009">
      <w:pPr>
        <w:spacing w:after="0" w:lineRule="auto"/>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A">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 Approval and Details for the Decrease of Authorized Capital Stock </w:t>
      </w:r>
    </w:p>
    <w:p w:rsidR="00000000" w:rsidDel="00000000" w:rsidP="00000000" w:rsidRDefault="00000000" w:rsidRPr="00000000" w14:paraId="0000000B">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C">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at the special meeting of the stockholders of Corporation </w:t>
      </w:r>
      <w:r w:rsidDel="00000000" w:rsidR="00000000" w:rsidRPr="00000000">
        <w:rPr>
          <w:rFonts w:ascii="Cambria" w:cs="Cambria" w:eastAsia="Cambria" w:hAnsi="Cambria"/>
          <w:sz w:val="20"/>
          <w:szCs w:val="20"/>
          <w:shd w:fill="b6d7a8" w:val="clear"/>
          <w:rtl w:val="0"/>
        </w:rPr>
        <w:t xml:space="preserve">through electronic means, in compliance with the rules set in SEC Memorandum Circular No. 6, s. 2020/</w:t>
      </w:r>
      <w:r w:rsidDel="00000000" w:rsidR="00000000" w:rsidRPr="00000000">
        <w:rPr>
          <w:rFonts w:ascii="Cambria" w:cs="Cambria" w:eastAsia="Cambria" w:hAnsi="Cambria"/>
          <w:sz w:val="20"/>
          <w:szCs w:val="20"/>
          <w:rtl w:val="0"/>
        </w:rPr>
        <w:t xml:space="preserve">at the principal office on ___________________, at which meeting there was a quorum, the stockholders representing at least two-thirds (2/3) of the outstanding capital stock in person or by proxy, approved the decrease of the corporation’s authorized capital stock (ACS) </w:t>
      </w:r>
    </w:p>
    <w:p w:rsidR="00000000" w:rsidDel="00000000" w:rsidP="00000000" w:rsidRDefault="00000000" w:rsidRPr="00000000" w14:paraId="0000000D">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0E">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from</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1"/>
          <w:bCs w:val="1"/>
          <w:sz w:val="20"/>
          <w:szCs w:val="20"/>
          <w:rtl w:val="0"/>
        </w:rPr>
        <w:t xml:space="preserve">_____________________(Php ______________.00)</w:t>
      </w:r>
      <w:r w:rsidDel="00000000" w:rsidR="00000000" w:rsidRPr="00000000">
        <w:rPr>
          <w:rFonts w:ascii="Cambria" w:cs="Cambria" w:eastAsia="Cambria" w:hAnsi="Cambria"/>
          <w:sz w:val="20"/>
          <w:szCs w:val="20"/>
          <w:rtl w:val="0"/>
        </w:rPr>
        <w:t xml:space="preserve"> divided into ___________________ (__________) shares, with</w:t>
      </w:r>
      <w:r w:rsidDel="00000000" w:rsidR="00000000" w:rsidRPr="00000000">
        <w:rPr>
          <w:rFonts w:ascii="Cambria" w:cs="Cambria" w:eastAsia="Cambria" w:hAnsi="Cambria"/>
          <w:sz w:val="20"/>
          <w:szCs w:val="20"/>
          <w:shd w:fill="b6d7a8" w:val="clear"/>
          <w:rtl w:val="0"/>
        </w:rPr>
        <w:t xml:space="preserve"> a</w:t>
      </w:r>
      <w:r w:rsidDel="00000000" w:rsidR="00000000" w:rsidRPr="00000000">
        <w:rPr>
          <w:rFonts w:ascii="Cambria" w:cs="Cambria" w:eastAsia="Cambria" w:hAnsi="Cambria"/>
          <w:sz w:val="20"/>
          <w:szCs w:val="20"/>
          <w:rtl w:val="0"/>
        </w:rPr>
        <w:t xml:space="preserve"> par value of _________ (Php _______.00) per share,</w:t>
      </w:r>
    </w:p>
    <w:p w:rsidR="00000000" w:rsidDel="00000000" w:rsidP="00000000" w:rsidRDefault="00000000" w:rsidRPr="00000000" w14:paraId="0000000F">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0">
      <w:pPr>
        <w:spacing w:after="0" w:lineRule="auto"/>
        <w:ind w:left="720" w:firstLine="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to</w:t>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b w:val="1"/>
          <w:bCs w:val="1"/>
          <w:sz w:val="20"/>
          <w:szCs w:val="20"/>
          <w:rtl w:val="0"/>
        </w:rPr>
        <w:t xml:space="preserve">___________________________ (Php ________________.00)</w:t>
      </w:r>
      <w:r w:rsidDel="00000000" w:rsidR="00000000" w:rsidRPr="00000000">
        <w:rPr>
          <w:rFonts w:ascii="Cambria" w:cs="Cambria" w:eastAsia="Cambria" w:hAnsi="Cambria"/>
          <w:sz w:val="20"/>
          <w:szCs w:val="20"/>
          <w:rtl w:val="0"/>
        </w:rPr>
        <w:t xml:space="preserve"> divided into _________________________ (_____________) shares, with a par value of _________________ (Php _______.00) per share;</w:t>
      </w:r>
    </w:p>
    <w:p w:rsidR="00000000" w:rsidDel="00000000" w:rsidP="00000000" w:rsidRDefault="00000000" w:rsidRPr="00000000" w14:paraId="00000011">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2">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decrease was likewise approved by the majority of the directors at a meeting held on ______________________;</w:t>
      </w:r>
    </w:p>
    <w:p w:rsidR="00000000" w:rsidDel="00000000" w:rsidP="00000000" w:rsidRDefault="00000000" w:rsidRPr="00000000" w14:paraId="00000013">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14">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as of </w:t>
      </w:r>
      <w:r w:rsidDel="00000000" w:rsidR="00000000" w:rsidRPr="00000000">
        <w:rPr>
          <w:rFonts w:ascii="Cambria" w:cs="Cambria" w:eastAsia="Cambria" w:hAnsi="Cambria"/>
          <w:color w:val="ff0000"/>
          <w:sz w:val="20"/>
          <w:szCs w:val="20"/>
          <w:rtl w:val="0"/>
        </w:rPr>
        <w:t xml:space="preserve">[the date of the stockholders’ meeting approving the decrease]</w:t>
      </w:r>
      <w:r w:rsidDel="00000000" w:rsidR="00000000" w:rsidRPr="00000000">
        <w:rPr>
          <w:rFonts w:ascii="Cambria" w:cs="Cambria" w:eastAsia="Cambria" w:hAnsi="Cambria"/>
          <w:sz w:val="20"/>
          <w:szCs w:val="20"/>
          <w:rtl w:val="0"/>
        </w:rPr>
        <w:t xml:space="preserve">, the details of the present capital stock, are as follows:</w:t>
      </w:r>
    </w:p>
    <w:p w:rsidR="00000000" w:rsidDel="00000000" w:rsidP="00000000" w:rsidRDefault="00000000" w:rsidRPr="00000000" w14:paraId="00000015">
      <w:pPr>
        <w:spacing w:after="0" w:line="240" w:lineRule="auto"/>
        <w:rPr>
          <w:rFonts w:ascii="Cambria" w:cs="Cambria" w:eastAsia="Cambria" w:hAnsi="Cambria"/>
          <w:sz w:val="20"/>
          <w:szCs w:val="20"/>
        </w:rPr>
      </w:pPr>
      <w:r w:rsidDel="00000000" w:rsidR="00000000" w:rsidRPr="00000000">
        <w:rPr>
          <w:rtl w:val="0"/>
        </w:rPr>
      </w:r>
    </w:p>
    <w:tbl>
      <w:tblPr>
        <w:tblStyle w:val="Table1"/>
        <w:tblW w:w="9017.0" w:type="dxa"/>
        <w:jc w:val="left"/>
        <w:tblLayout w:type="fixed"/>
        <w:tblLook w:val="0400"/>
      </w:tblPr>
      <w:tblGrid>
        <w:gridCol w:w="1931"/>
        <w:gridCol w:w="1260"/>
        <w:gridCol w:w="1152"/>
        <w:gridCol w:w="2948"/>
        <w:gridCol w:w="1726"/>
        <w:tblGridChange w:id="0">
          <w:tblGrid>
            <w:gridCol w:w="1931"/>
            <w:gridCol w:w="1260"/>
            <w:gridCol w:w="1152"/>
            <w:gridCol w:w="2948"/>
            <w:gridCol w:w="1726"/>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1A">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1B">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(at par/stated value)</w:t>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1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0">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5">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6">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A">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B">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2F">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30">
      <w:pPr>
        <w:spacing w:after="0" w:line="240" w:lineRule="auto"/>
        <w:ind w:left="284" w:firstLine="0"/>
        <w:jc w:val="both"/>
        <w:rPr>
          <w:rFonts w:ascii="Cambria" w:cs="Cambria" w:eastAsia="Cambria" w:hAnsi="Cambria"/>
          <w:i w:val="1"/>
          <w:iCs w:val="1"/>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p>
    <w:p w:rsidR="00000000" w:rsidDel="00000000" w:rsidP="00000000" w:rsidRDefault="00000000" w:rsidRPr="00000000" w14:paraId="00000031">
      <w:pPr>
        <w:spacing w:after="0" w:lineRule="auto"/>
        <w:jc w:val="both"/>
        <w:rPr>
          <w:rFonts w:ascii="Cambria" w:cs="Cambria" w:eastAsia="Cambria" w:hAnsi="Cambria"/>
          <w:sz w:val="20"/>
          <w:szCs w:val="20"/>
          <w:highlight w:val="yellow"/>
        </w:rPr>
      </w:pPr>
      <w:r w:rsidDel="00000000" w:rsidR="00000000" w:rsidRPr="00000000">
        <w:rPr>
          <w:rtl w:val="0"/>
        </w:rPr>
      </w:r>
    </w:p>
    <w:p w:rsidR="00000000" w:rsidDel="00000000" w:rsidP="00000000" w:rsidRDefault="00000000" w:rsidRPr="00000000" w14:paraId="00000032">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w:t>
      </w:r>
      <w:r w:rsidDel="00000000" w:rsidR="00000000" w:rsidRPr="00000000">
        <w:rPr>
          <w:rFonts w:ascii="Cambria" w:cs="Cambria" w:eastAsia="Cambria" w:hAnsi="Cambria"/>
          <w:b w:val="1"/>
          <w:bCs w:val="1"/>
          <w:sz w:val="20"/>
          <w:szCs w:val="20"/>
          <w:rtl w:val="0"/>
        </w:rPr>
        <w:t xml:space="preserve">the decrease in ACS </w:t>
      </w:r>
      <w:r w:rsidDel="00000000" w:rsidR="00000000" w:rsidRPr="00000000">
        <w:rPr>
          <w:rFonts w:ascii="Cambria" w:cs="Cambria" w:eastAsia="Cambria" w:hAnsi="Cambria"/>
          <w:sz w:val="20"/>
          <w:szCs w:val="20"/>
          <w:rtl w:val="0"/>
        </w:rPr>
        <w:t xml:space="preserve">is effected by way of </w:t>
      </w:r>
      <w:r w:rsidDel="00000000" w:rsidR="00000000" w:rsidRPr="00000000">
        <w:rPr>
          <w:rFonts w:ascii="Cambria" w:cs="Cambria" w:eastAsia="Cambria" w:hAnsi="Cambria"/>
          <w:color w:val="ff0000"/>
          <w:sz w:val="20"/>
          <w:szCs w:val="20"/>
          <w:rtl w:val="0"/>
        </w:rPr>
        <w:t xml:space="preserve">[return of capital, retirement of treasury shares, cancellation of subscription receivables, reduction in par value, and/or other lawful methods, as applicable], with details as follows:</w:t>
      </w:r>
    </w:p>
    <w:p w:rsidR="00000000" w:rsidDel="00000000" w:rsidP="00000000" w:rsidRDefault="00000000" w:rsidRPr="00000000" w14:paraId="00000033">
      <w:pPr>
        <w:spacing w:after="0" w:line="240" w:lineRule="auto"/>
        <w:rPr>
          <w:rFonts w:ascii="Cambria" w:cs="Cambria" w:eastAsia="Cambria" w:hAnsi="Cambria"/>
          <w:sz w:val="20"/>
          <w:szCs w:val="20"/>
        </w:rPr>
      </w:pPr>
      <w:r w:rsidDel="00000000" w:rsidR="00000000" w:rsidRPr="00000000">
        <w:rPr>
          <w:rtl w:val="0"/>
        </w:rPr>
      </w:r>
    </w:p>
    <w:tbl>
      <w:tblPr>
        <w:tblStyle w:val="Table2"/>
        <w:tblW w:w="9017.0" w:type="dxa"/>
        <w:jc w:val="left"/>
        <w:tblLayout w:type="fixed"/>
        <w:tblLook w:val="0400"/>
      </w:tblPr>
      <w:tblGrid>
        <w:gridCol w:w="1931"/>
        <w:gridCol w:w="1260"/>
        <w:gridCol w:w="1152"/>
        <w:gridCol w:w="2948"/>
        <w:gridCol w:w="1726"/>
        <w:tblGridChange w:id="0">
          <w:tblGrid>
            <w:gridCol w:w="1931"/>
            <w:gridCol w:w="1260"/>
            <w:gridCol w:w="1152"/>
            <w:gridCol w:w="2948"/>
            <w:gridCol w:w="1726"/>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4">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38">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39">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(at par/stated value)</w:t>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E">
            <w:pPr>
              <w:spacing w:after="0" w:line="240" w:lineRule="auto"/>
              <w:rPr>
                <w:rFonts w:ascii="Cambria" w:cs="Cambria" w:eastAsia="Cambria" w:hAnsi="Cambria"/>
                <w:sz w:val="20"/>
                <w:szCs w:val="20"/>
              </w:rPr>
            </w:pPr>
            <w:r w:rsidDel="00000000" w:rsidR="00000000" w:rsidRPr="00000000">
              <w:rPr>
                <w:rtl w:val="0"/>
              </w:rPr>
            </w:r>
          </w:p>
        </w:tc>
      </w:tr>
      <w:tr>
        <w:trPr>
          <w:cantSplit w:val="0"/>
          <w:trHeight w:val="19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3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1">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2">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3">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6">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7">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8">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9">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C">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4D">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4E">
      <w:pPr>
        <w:spacing w:after="0" w:line="240" w:lineRule="auto"/>
        <w:ind w:left="284" w:firstLine="0"/>
        <w:jc w:val="both"/>
        <w:rPr>
          <w:rFonts w:ascii="Cambria" w:cs="Cambria" w:eastAsia="Cambria" w:hAnsi="Cambria"/>
          <w:sz w:val="20"/>
          <w:szCs w:val="20"/>
        </w:rPr>
      </w:pPr>
      <w:r w:rsidDel="00000000" w:rsidR="00000000" w:rsidRPr="00000000">
        <w:rPr>
          <w:rFonts w:ascii="Cambria" w:cs="Cambria" w:eastAsia="Cambria" w:hAnsi="Cambria"/>
          <w:i w:val="1"/>
          <w:iCs w:val="1"/>
          <w:sz w:val="20"/>
          <w:szCs w:val="20"/>
          <w:rtl w:val="0"/>
        </w:rPr>
        <w:t xml:space="preserve">[This table may be accomplished in a separate sheet attached/annexed to this certification, if necessary.]</w:t>
      </w:r>
      <w:r w:rsidDel="00000000" w:rsidR="00000000" w:rsidRPr="00000000">
        <w:rPr>
          <w:rtl w:val="0"/>
        </w:rPr>
      </w:r>
    </w:p>
    <w:p w:rsidR="00000000" w:rsidDel="00000000" w:rsidP="00000000" w:rsidRDefault="00000000" w:rsidRPr="00000000" w14:paraId="0000004F">
      <w:pPr>
        <w:spacing w:after="0" w:lineRule="auto"/>
        <w:jc w:val="both"/>
        <w:rPr>
          <w:rFonts w:ascii="Cambria" w:cs="Cambria" w:eastAsia="Cambria" w:hAnsi="Cambria"/>
          <w:sz w:val="20"/>
          <w:szCs w:val="20"/>
          <w:u w:val="single"/>
        </w:rPr>
      </w:pPr>
      <w:r w:rsidDel="00000000" w:rsidR="00000000" w:rsidRPr="00000000">
        <w:rPr>
          <w:rtl w:val="0"/>
        </w:rPr>
      </w:r>
    </w:p>
    <w:p w:rsidR="00000000" w:rsidDel="00000000" w:rsidP="00000000" w:rsidRDefault="00000000" w:rsidRPr="00000000" w14:paraId="00000050">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w:t>
      </w:r>
      <w:r w:rsidDel="00000000" w:rsidR="00000000" w:rsidRPr="00000000">
        <w:rPr>
          <w:rFonts w:ascii="Cambria" w:cs="Cambria" w:eastAsia="Cambria" w:hAnsi="Cambria"/>
          <w:b w:val="1"/>
          <w:bCs w:val="1"/>
          <w:sz w:val="20"/>
          <w:szCs w:val="20"/>
          <w:rtl w:val="0"/>
        </w:rPr>
        <w:t xml:space="preserve">after the decrease in the authorized capital stock</w:t>
      </w:r>
      <w:r w:rsidDel="00000000" w:rsidR="00000000" w:rsidRPr="00000000">
        <w:rPr>
          <w:rFonts w:ascii="Cambria" w:cs="Cambria" w:eastAsia="Cambria" w:hAnsi="Cambria"/>
          <w:sz w:val="20"/>
          <w:szCs w:val="20"/>
          <w:rtl w:val="0"/>
        </w:rPr>
        <w:t xml:space="preserve">, the capital structure of the corporation shall be as follows: </w:t>
      </w:r>
    </w:p>
    <w:p w:rsidR="00000000" w:rsidDel="00000000" w:rsidP="00000000" w:rsidRDefault="00000000" w:rsidRPr="00000000" w14:paraId="00000051">
      <w:pPr>
        <w:spacing w:after="0" w:line="240" w:lineRule="auto"/>
        <w:rPr>
          <w:rFonts w:ascii="Cambria" w:cs="Cambria" w:eastAsia="Cambria" w:hAnsi="Cambria"/>
          <w:sz w:val="20"/>
          <w:szCs w:val="20"/>
        </w:rPr>
      </w:pPr>
      <w:r w:rsidDel="00000000" w:rsidR="00000000" w:rsidRPr="00000000">
        <w:rPr>
          <w:rtl w:val="0"/>
        </w:rPr>
      </w:r>
    </w:p>
    <w:tbl>
      <w:tblPr>
        <w:tblStyle w:val="Table3"/>
        <w:tblW w:w="9017.0" w:type="dxa"/>
        <w:jc w:val="left"/>
        <w:tblLayout w:type="fixed"/>
        <w:tblLook w:val="0400"/>
      </w:tblPr>
      <w:tblGrid>
        <w:gridCol w:w="1931"/>
        <w:gridCol w:w="1260"/>
        <w:gridCol w:w="1152"/>
        <w:gridCol w:w="2948"/>
        <w:gridCol w:w="1726"/>
        <w:tblGridChange w:id="0">
          <w:tblGrid>
            <w:gridCol w:w="1931"/>
            <w:gridCol w:w="1260"/>
            <w:gridCol w:w="1152"/>
            <w:gridCol w:w="2948"/>
            <w:gridCol w:w="1726"/>
          </w:tblGrid>
        </w:tblGridChange>
      </w:tblGrid>
      <w:tr>
        <w:trPr>
          <w:cantSplit w:val="0"/>
          <w:trHeight w:val="48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52">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Name and Nationality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53">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Class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54">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 of Shares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55">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Subscribed (at par/stated value)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center"/>
          </w:tcPr>
          <w:p w:rsidR="00000000" w:rsidDel="00000000" w:rsidP="00000000" w:rsidRDefault="00000000" w:rsidRPr="00000000" w14:paraId="00000056">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Amount Paid</w:t>
            </w:r>
          </w:p>
          <w:p w:rsidR="00000000" w:rsidDel="00000000" w:rsidP="00000000" w:rsidRDefault="00000000" w:rsidRPr="00000000" w14:paraId="00000057">
            <w:pPr>
              <w:spacing w:after="0" w:line="24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(at par/stated value)</w:t>
            </w:r>
          </w:p>
        </w:tc>
      </w:tr>
      <w:tr>
        <w:trPr>
          <w:cantSplit w:val="0"/>
          <w:trHeight w:val="207"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B">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C">
            <w:pPr>
              <w:spacing w:after="0" w:line="240" w:lineRule="auto"/>
              <w:rPr>
                <w:rFonts w:ascii="Cambria" w:cs="Cambria" w:eastAsia="Cambria" w:hAnsi="Cambria"/>
                <w:sz w:val="20"/>
                <w:szCs w:val="20"/>
              </w:rPr>
            </w:pPr>
            <w:r w:rsidDel="00000000" w:rsidR="00000000" w:rsidRPr="00000000">
              <w:rPr>
                <w:rtl w:val="0"/>
              </w:rPr>
            </w:r>
          </w:p>
        </w:tc>
      </w:tr>
      <w:tr>
        <w:trPr>
          <w:cantSplit w:val="0"/>
          <w:trHeight w:val="213"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D">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E">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5F">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0">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1">
            <w:pPr>
              <w:spacing w:after="0" w:line="240" w:lineRule="auto"/>
              <w:rPr>
                <w:rFonts w:ascii="Cambria" w:cs="Cambria" w:eastAsia="Cambria" w:hAnsi="Cambria"/>
                <w:sz w:val="20"/>
                <w:szCs w:val="20"/>
              </w:rPr>
            </w:pPr>
            <w:r w:rsidDel="00000000" w:rsidR="00000000" w:rsidRPr="00000000">
              <w:rPr>
                <w:rtl w:val="0"/>
              </w:rPr>
            </w:r>
          </w:p>
        </w:tc>
      </w:tr>
      <w:tr>
        <w:trPr>
          <w:cantSplit w:val="0"/>
          <w:trHeight w:val="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2">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Treasury Shares (if any)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3">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4">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5">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6">
            <w:pPr>
              <w:spacing w:after="0" w:line="240" w:lineRule="auto"/>
              <w:rPr>
                <w:rFonts w:ascii="Cambria" w:cs="Cambria" w:eastAsia="Cambria" w:hAnsi="Cambria"/>
                <w:sz w:val="20"/>
                <w:szCs w:val="20"/>
              </w:rPr>
            </w:pPr>
            <w:r w:rsidDel="00000000" w:rsidR="00000000" w:rsidRPr="00000000">
              <w:rPr>
                <w:rtl w:val="0"/>
              </w:rPr>
            </w:r>
          </w:p>
        </w:tc>
      </w:tr>
      <w:tr>
        <w:trPr>
          <w:cantSplit w:val="0"/>
          <w:trHeight w:val="21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7">
            <w:pPr>
              <w:spacing w:after="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Total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8">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9">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A">
            <w:pPr>
              <w:spacing w:after="0" w:line="240" w:lineRule="auto"/>
              <w:rPr>
                <w:rFonts w:ascii="Cambria" w:cs="Cambria" w:eastAsia="Cambria" w:hAnsi="Cambria"/>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tcPr>
          <w:p w:rsidR="00000000" w:rsidDel="00000000" w:rsidP="00000000" w:rsidRDefault="00000000" w:rsidRPr="00000000" w14:paraId="0000006B">
            <w:pPr>
              <w:spacing w:after="0" w:line="240" w:lineRule="auto"/>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6C">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D">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no bonded indebtedness has been incurred, created, or increased as of the date of the meeting;</w:t>
      </w:r>
      <w:r w:rsidDel="00000000" w:rsidR="00000000" w:rsidRPr="00000000">
        <w:rPr>
          <w:rFonts w:ascii="Cambria" w:cs="Cambria" w:eastAsia="Cambria" w:hAnsi="Cambria"/>
          <w:sz w:val="20"/>
          <w:szCs w:val="20"/>
          <w:shd w:fill="b6d7a8" w:val="clear"/>
          <w:rtl w:val="0"/>
        </w:rPr>
        <w:t xml:space="preserve"> and</w:t>
      </w:r>
    </w:p>
    <w:p w:rsidR="00000000" w:rsidDel="00000000" w:rsidP="00000000" w:rsidRDefault="00000000" w:rsidRPr="00000000" w14:paraId="0000006E">
      <w:pPr>
        <w:spacing w:after="0" w:lineRule="auto"/>
        <w:ind w:left="72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6F">
      <w:pPr>
        <w:numPr>
          <w:ilvl w:val="0"/>
          <w:numId w:val="2"/>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requirements of Section 15 and 37 of the Revised Corporation Code of the Philippines have been complied with;</w:t>
      </w:r>
    </w:p>
    <w:p w:rsidR="00000000" w:rsidDel="00000000" w:rsidP="00000000" w:rsidRDefault="00000000" w:rsidRPr="00000000" w14:paraId="00000070">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1">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 Approval and Details for the Amended Articles of Incorporation </w:t>
      </w:r>
    </w:p>
    <w:p w:rsidR="00000000" w:rsidDel="00000000" w:rsidP="00000000" w:rsidRDefault="00000000" w:rsidRPr="00000000" w14:paraId="00000072">
      <w:pPr>
        <w:spacing w:after="0" w:lineRule="auto"/>
        <w:ind w:left="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3">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w:t>
      </w:r>
      <w:r w:rsidDel="00000000" w:rsidR="00000000" w:rsidRPr="00000000">
        <w:rPr>
          <w:rFonts w:ascii="Cambria" w:cs="Cambria" w:eastAsia="Cambria" w:hAnsi="Cambria"/>
          <w:color w:val="ff0000"/>
          <w:sz w:val="20"/>
          <w:szCs w:val="20"/>
          <w:rtl w:val="0"/>
        </w:rPr>
        <w:t xml:space="preserve">[Amended Articles of Incorporation / By-laws]</w:t>
      </w:r>
      <w:r w:rsidDel="00000000" w:rsidR="00000000" w:rsidRPr="00000000">
        <w:rPr>
          <w:rFonts w:ascii="Cambria" w:cs="Cambria" w:eastAsia="Cambria" w:hAnsi="Cambria"/>
          <w:sz w:val="20"/>
          <w:szCs w:val="20"/>
          <w:rtl w:val="0"/>
        </w:rPr>
        <w:t xml:space="preserve"> of the said corporation attached hereto is a true and correct copy of the Articles of Incorporation of said Corporation, as amended by stockholders representing at least 2/3 of the outstanding capital stock and by a majority of the Board of Directors </w:t>
      </w:r>
      <w:r w:rsidDel="00000000" w:rsidR="00000000" w:rsidRPr="00000000">
        <w:rPr>
          <w:rFonts w:ascii="Cambria" w:cs="Cambria" w:eastAsia="Cambria" w:hAnsi="Cambria"/>
          <w:sz w:val="20"/>
          <w:szCs w:val="20"/>
          <w:shd w:fill="b6d7a8" w:val="clear"/>
          <w:rtl w:val="0"/>
        </w:rPr>
        <w:t xml:space="preserve">through electronic means, in compliance with the rules set in SEC Memorandum Circular No. 6, s. 2020/</w:t>
      </w:r>
      <w:r w:rsidDel="00000000" w:rsidR="00000000" w:rsidRPr="00000000">
        <w:rPr>
          <w:rFonts w:ascii="Cambria" w:cs="Cambria" w:eastAsia="Cambria" w:hAnsi="Cambria"/>
          <w:sz w:val="20"/>
          <w:szCs w:val="20"/>
          <w:rtl w:val="0"/>
        </w:rPr>
        <w:t xml:space="preserve">at a meeting held at the principal office of the Corporation on ______________________.</w:t>
      </w:r>
    </w:p>
    <w:p w:rsidR="00000000" w:rsidDel="00000000" w:rsidP="00000000" w:rsidRDefault="00000000" w:rsidRPr="00000000" w14:paraId="00000074">
      <w:pPr>
        <w:spacing w:after="0" w:line="240" w:lineRule="auto"/>
        <w:ind w:firstLine="36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5">
      <w:pPr>
        <w:numPr>
          <w:ilvl w:val="0"/>
          <w:numId w:val="1"/>
        </w:numPr>
        <w:spacing w:after="0" w:lineRule="auto"/>
        <w:ind w:left="720" w:hanging="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That the amended provisions of the attached Amended </w:t>
      </w:r>
      <w:r w:rsidDel="00000000" w:rsidR="00000000" w:rsidRPr="00000000">
        <w:rPr>
          <w:rFonts w:ascii="Cambria" w:cs="Cambria" w:eastAsia="Cambria" w:hAnsi="Cambria"/>
          <w:color w:val="ff0000"/>
          <w:sz w:val="20"/>
          <w:szCs w:val="20"/>
          <w:rtl w:val="0"/>
        </w:rPr>
        <w:t xml:space="preserve">[Articles of Incorporation / By-laws]</w:t>
      </w:r>
      <w:r w:rsidDel="00000000" w:rsidR="00000000" w:rsidRPr="00000000">
        <w:rPr>
          <w:rFonts w:ascii="Cambria" w:cs="Cambria" w:eastAsia="Cambria" w:hAnsi="Cambria"/>
          <w:sz w:val="20"/>
          <w:szCs w:val="20"/>
          <w:rtl w:val="0"/>
        </w:rPr>
        <w:t xml:space="preserve"> refer to 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76">
      <w:pPr>
        <w:spacing w:after="0" w:line="240" w:lineRule="auto"/>
        <w:ind w:left="720" w:firstLine="0"/>
        <w:jc w:val="both"/>
        <w:rPr>
          <w:rFonts w:ascii="Cambria" w:cs="Cambria" w:eastAsia="Cambria" w:hAnsi="Cambria"/>
          <w:sz w:val="20"/>
          <w:szCs w:val="20"/>
          <w:shd w:fill="b6d7a8" w:val="clear"/>
        </w:rPr>
      </w:pPr>
      <w:r w:rsidDel="00000000" w:rsidR="00000000" w:rsidRPr="00000000">
        <w:rPr>
          <w:rFonts w:ascii="Cambria" w:cs="Cambria" w:eastAsia="Cambria" w:hAnsi="Cambria"/>
          <w:b w:val="1"/>
          <w:bCs w:val="1"/>
          <w:sz w:val="20"/>
          <w:szCs w:val="20"/>
          <w:shd w:fill="b6d7a8" w:val="clear"/>
          <w:rtl w:val="0"/>
        </w:rPr>
        <w:t xml:space="preserve">[Specify Article Number/s e.g. Article VII – authorized capital stock]</w:t>
      </w:r>
      <w:r w:rsidDel="00000000" w:rsidR="00000000" w:rsidRPr="00000000">
        <w:rPr>
          <w:rtl w:val="0"/>
        </w:rPr>
      </w:r>
    </w:p>
    <w:p w:rsidR="00000000" w:rsidDel="00000000" w:rsidP="00000000" w:rsidRDefault="00000000" w:rsidRPr="00000000" w14:paraId="00000077">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8">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III. No Intra-Corporate Dispute (with Undertaking)</w:t>
      </w:r>
    </w:p>
    <w:p w:rsidR="00000000" w:rsidDel="00000000" w:rsidP="00000000" w:rsidRDefault="00000000" w:rsidRPr="00000000" w14:paraId="00000079">
      <w:pPr>
        <w:spacing w:after="0" w:line="240" w:lineRule="auto"/>
        <w:ind w:left="1080" w:firstLine="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A">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the best of our knowledge, as of the date of execution and notarization of this certificate, no action or proceeding has been filed or is pending before any Court involving an intra-corporate dispute and/or any claim by any person or group against the board of directors, individual director and/or major corporate officer/s of the Corporation as its duly elected and/or appointed director or officer or vice versa.</w:t>
      </w:r>
    </w:p>
    <w:p w:rsidR="00000000" w:rsidDel="00000000" w:rsidP="00000000" w:rsidRDefault="00000000" w:rsidRPr="00000000" w14:paraId="0000007B">
      <w:pPr>
        <w:spacing w:after="0" w:line="24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7C">
      <w:pPr>
        <w:spacing w:after="0" w:line="240" w:lineRule="auto"/>
        <w:ind w:firstLine="36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any action or proceeding referred to in the previous paragraph is initiated after the date of this certificate's execution and notarization and before the release of the Certificate of Approval of decrease in capital stock, we shall notify the Department or Office of the Commission where the application is submitted, by providing the softcopy and hardcopy of a duly notarized secretary’s certificate, within three (3) calendar days of receiving notice of filing or pendency of an intra-corporate dispute.</w:t>
      </w:r>
    </w:p>
    <w:p w:rsidR="00000000" w:rsidDel="00000000" w:rsidP="00000000" w:rsidRDefault="00000000" w:rsidRPr="00000000" w14:paraId="0000007D">
      <w:pPr>
        <w:spacing w:after="0" w:before="240" w:line="240" w:lineRule="auto"/>
        <w:jc w:val="both"/>
        <w:rPr>
          <w:rFonts w:ascii="Cambria" w:cs="Cambria" w:eastAsia="Cambria" w:hAnsi="Cambria"/>
          <w:color w:val="ff0000"/>
          <w:sz w:val="20"/>
          <w:szCs w:val="20"/>
        </w:rPr>
      </w:pPr>
      <w:r w:rsidDel="00000000" w:rsidR="00000000" w:rsidRPr="00000000">
        <w:rPr>
          <w:rtl w:val="0"/>
        </w:rPr>
      </w:r>
    </w:p>
    <w:p w:rsidR="00000000" w:rsidDel="00000000" w:rsidP="00000000" w:rsidRDefault="00000000" w:rsidRPr="00000000" w14:paraId="0000007E">
      <w:pPr>
        <w:spacing w:after="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ab/>
      </w:r>
      <w:r w:rsidDel="00000000" w:rsidR="00000000" w:rsidRPr="00000000">
        <w:rPr>
          <w:rFonts w:ascii="Cambria" w:cs="Cambria" w:eastAsia="Cambria" w:hAnsi="Cambria"/>
          <w:b w:val="1"/>
          <w:bCs w:val="1"/>
          <w:sz w:val="20"/>
          <w:szCs w:val="20"/>
          <w:rtl w:val="0"/>
        </w:rPr>
        <w:t xml:space="preserve">IN WITNESS WHEREOF</w:t>
      </w:r>
      <w:r w:rsidDel="00000000" w:rsidR="00000000" w:rsidRPr="00000000">
        <w:rPr>
          <w:rFonts w:ascii="Cambria" w:cs="Cambria" w:eastAsia="Cambria" w:hAnsi="Cambria"/>
          <w:sz w:val="20"/>
          <w:szCs w:val="20"/>
          <w:rtl w:val="0"/>
        </w:rPr>
        <w:t xml:space="preserve">, we have hereunto signed this certificate this ______day of _________________ at ______________, Philippines.</w:t>
      </w:r>
    </w:p>
    <w:p w:rsidR="00000000" w:rsidDel="00000000" w:rsidP="00000000" w:rsidRDefault="00000000" w:rsidRPr="00000000" w14:paraId="0000007F">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80">
      <w:pPr>
        <w:spacing w:after="0" w:lineRule="auto"/>
        <w:jc w:val="both"/>
        <w:rPr>
          <w:rFonts w:ascii="Cambria" w:cs="Cambria" w:eastAsia="Cambria" w:hAnsi="Cambria"/>
          <w:sz w:val="20"/>
          <w:szCs w:val="20"/>
        </w:rPr>
      </w:pPr>
      <w:r w:rsidDel="00000000" w:rsidR="00000000" w:rsidRPr="00000000">
        <w:rPr>
          <w:rtl w:val="0"/>
        </w:rPr>
      </w:r>
    </w:p>
    <w:tbl>
      <w:tblPr>
        <w:tblStyle w:val="Table4"/>
        <w:tblW w:w="9027.0" w:type="dxa"/>
        <w:jc w:val="left"/>
        <w:tblLayout w:type="fixed"/>
        <w:tblLook w:val="0400"/>
      </w:tblPr>
      <w:tblGrid>
        <w:gridCol w:w="4519"/>
        <w:gridCol w:w="4508"/>
        <w:tblGridChange w:id="0">
          <w:tblGrid>
            <w:gridCol w:w="4519"/>
            <w:gridCol w:w="4508"/>
          </w:tblGrid>
        </w:tblGridChange>
      </w:tblGrid>
      <w:tr>
        <w:trPr>
          <w:cantSplit w:val="0"/>
          <w:tblHeader w:val="0"/>
        </w:trPr>
        <w:tc>
          <w:tcPr/>
          <w:p w:rsidR="00000000" w:rsidDel="00000000" w:rsidP="00000000" w:rsidRDefault="00000000" w:rsidRPr="00000000" w14:paraId="00000081">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82">
            <w:pPr>
              <w:spacing w:after="0" w:lineRule="auto"/>
              <w:jc w:val="center"/>
              <w:rPr>
                <w:rFonts w:ascii="Cambria" w:cs="Cambria" w:eastAsia="Cambria" w:hAnsi="Cambria"/>
                <w:b w:val="1"/>
                <w:bCs w:val="1"/>
                <w:smallCaps w:val="1"/>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p>
          <w:p w:rsidR="00000000" w:rsidDel="00000000" w:rsidP="00000000" w:rsidRDefault="00000000" w:rsidRPr="00000000" w14:paraId="00000083">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 </w:t>
            </w:r>
          </w:p>
          <w:p w:rsidR="00000000" w:rsidDel="00000000" w:rsidP="00000000" w:rsidRDefault="00000000" w:rsidRPr="00000000" w14:paraId="00000084">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85">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86">
            <w:pPr>
              <w:spacing w:after="0" w:lineRule="auto"/>
              <w:jc w:val="center"/>
              <w:rPr>
                <w:rFonts w:ascii="Cambria" w:cs="Cambria" w:eastAsia="Cambria" w:hAnsi="Cambria"/>
                <w:smallCaps w:val="1"/>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r w:rsidDel="00000000" w:rsidR="00000000" w:rsidRPr="00000000">
              <w:rPr>
                <w:rtl w:val="0"/>
              </w:rPr>
            </w:r>
          </w:p>
          <w:p w:rsidR="00000000" w:rsidDel="00000000" w:rsidP="00000000" w:rsidRDefault="00000000" w:rsidRPr="00000000" w14:paraId="00000087">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smallCaps w:val="1"/>
                <w:sz w:val="20"/>
                <w:szCs w:val="20"/>
                <w:rtl w:val="0"/>
              </w:rPr>
              <w:t xml:space="preserve">TIN: </w:t>
            </w:r>
          </w:p>
          <w:p w:rsidR="00000000" w:rsidDel="00000000" w:rsidP="00000000" w:rsidRDefault="00000000" w:rsidRPr="00000000" w14:paraId="00000088">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Director</w:t>
            </w:r>
            <w:r w:rsidDel="00000000" w:rsidR="00000000" w:rsidRPr="00000000">
              <w:rPr>
                <w:rtl w:val="0"/>
              </w:rPr>
            </w:r>
          </w:p>
          <w:p w:rsidR="00000000" w:rsidDel="00000000" w:rsidP="00000000" w:rsidRDefault="00000000" w:rsidRPr="00000000" w14:paraId="00000089">
            <w:pPr>
              <w:spacing w:after="0" w:lineRule="auto"/>
              <w:jc w:val="center"/>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8A">
      <w:pPr>
        <w:spacing w:after="0" w:lineRule="auto"/>
        <w:jc w:val="both"/>
        <w:rPr>
          <w:rFonts w:ascii="Cambria" w:cs="Cambria" w:eastAsia="Cambria" w:hAnsi="Cambria"/>
          <w:sz w:val="20"/>
          <w:szCs w:val="20"/>
        </w:rPr>
      </w:pPr>
      <w:r w:rsidDel="00000000" w:rsidR="00000000" w:rsidRPr="00000000">
        <w:rPr>
          <w:rtl w:val="0"/>
        </w:rPr>
      </w:r>
    </w:p>
    <w:tbl>
      <w:tblPr>
        <w:tblStyle w:val="Table5"/>
        <w:tblW w:w="9027.0" w:type="dxa"/>
        <w:jc w:val="left"/>
        <w:tblLayout w:type="fixed"/>
        <w:tblLook w:val="0400"/>
      </w:tblPr>
      <w:tblGrid>
        <w:gridCol w:w="4519"/>
        <w:gridCol w:w="4508"/>
        <w:tblGridChange w:id="0">
          <w:tblGrid>
            <w:gridCol w:w="4519"/>
            <w:gridCol w:w="4508"/>
          </w:tblGrid>
        </w:tblGridChange>
      </w:tblGrid>
      <w:tr>
        <w:trPr>
          <w:cantSplit w:val="0"/>
          <w:tblHeader w:val="0"/>
        </w:trPr>
        <w:tc>
          <w:tcPr/>
          <w:p w:rsidR="00000000" w:rsidDel="00000000" w:rsidP="00000000" w:rsidRDefault="00000000" w:rsidRPr="00000000" w14:paraId="0000008B">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8C">
            <w:pPr>
              <w:spacing w:after="0" w:lineRule="auto"/>
              <w:jc w:val="center"/>
              <w:rPr>
                <w:rFonts w:ascii="Cambria" w:cs="Cambria" w:eastAsia="Cambria" w:hAnsi="Cambria"/>
                <w:b w:val="1"/>
                <w:bCs w:val="1"/>
                <w:smallCaps w:val="1"/>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p>
          <w:p w:rsidR="00000000" w:rsidDel="00000000" w:rsidP="00000000" w:rsidRDefault="00000000" w:rsidRPr="00000000" w14:paraId="0000008D">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 </w:t>
            </w:r>
          </w:p>
          <w:p w:rsidR="00000000" w:rsidDel="00000000" w:rsidP="00000000" w:rsidRDefault="00000000" w:rsidRPr="00000000" w14:paraId="0000008E">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8F">
            <w:pPr>
              <w:spacing w:after="0" w:lineRule="auto"/>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90">
            <w:pPr>
              <w:spacing w:after="0" w:lineRule="auto"/>
              <w:jc w:val="center"/>
              <w:rPr>
                <w:rFonts w:ascii="Cambria" w:cs="Cambria" w:eastAsia="Cambria" w:hAnsi="Cambria"/>
                <w:smallCaps w:val="1"/>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r w:rsidDel="00000000" w:rsidR="00000000" w:rsidRPr="00000000">
              <w:rPr>
                <w:rtl w:val="0"/>
              </w:rPr>
            </w:r>
          </w:p>
          <w:p w:rsidR="00000000" w:rsidDel="00000000" w:rsidP="00000000" w:rsidRDefault="00000000" w:rsidRPr="00000000" w14:paraId="00000091">
            <w:pPr>
              <w:spacing w:after="0" w:lineRule="auto"/>
              <w:jc w:val="center"/>
              <w:rPr>
                <w:rFonts w:ascii="Cambria" w:cs="Cambria" w:eastAsia="Cambria" w:hAnsi="Cambria"/>
                <w:smallCaps w:val="1"/>
                <w:sz w:val="20"/>
                <w:szCs w:val="20"/>
              </w:rPr>
            </w:pPr>
            <w:r w:rsidDel="00000000" w:rsidR="00000000" w:rsidRPr="00000000">
              <w:rPr>
                <w:rFonts w:ascii="Cambria" w:cs="Cambria" w:eastAsia="Cambria" w:hAnsi="Cambria"/>
                <w:smallCaps w:val="1"/>
                <w:sz w:val="20"/>
                <w:szCs w:val="20"/>
                <w:rtl w:val="0"/>
              </w:rPr>
              <w:t xml:space="preserve">TIN: </w:t>
            </w:r>
          </w:p>
          <w:p w:rsidR="00000000" w:rsidDel="00000000" w:rsidP="00000000" w:rsidRDefault="00000000" w:rsidRPr="00000000" w14:paraId="00000092">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Director</w:t>
            </w:r>
            <w:r w:rsidDel="00000000" w:rsidR="00000000" w:rsidRPr="00000000">
              <w:rPr>
                <w:rtl w:val="0"/>
              </w:rPr>
            </w:r>
          </w:p>
          <w:p w:rsidR="00000000" w:rsidDel="00000000" w:rsidP="00000000" w:rsidRDefault="00000000" w:rsidRPr="00000000" w14:paraId="00000093">
            <w:pPr>
              <w:spacing w:after="0" w:lineRule="auto"/>
              <w:jc w:val="center"/>
              <w:rPr>
                <w:rFonts w:ascii="Cambria" w:cs="Cambria" w:eastAsia="Cambria" w:hAnsi="Cambria"/>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94">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95">
            <w:pPr>
              <w:spacing w:after="0" w:lineRule="auto"/>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96">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97">
            <w:pPr>
              <w:spacing w:after="0" w:lineRule="auto"/>
              <w:jc w:val="center"/>
              <w:rPr>
                <w:rFonts w:ascii="Cambria" w:cs="Cambria" w:eastAsia="Cambria" w:hAnsi="Cambria"/>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r w:rsidDel="00000000" w:rsidR="00000000" w:rsidRPr="00000000">
              <w:rPr>
                <w:rtl w:val="0"/>
              </w:rPr>
            </w:r>
          </w:p>
          <w:p w:rsidR="00000000" w:rsidDel="00000000" w:rsidP="00000000" w:rsidRDefault="00000000" w:rsidRPr="00000000" w14:paraId="00000098">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99">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Director</w:t>
            </w:r>
          </w:p>
        </w:tc>
        <w:tc>
          <w:tcPr/>
          <w:p w:rsidR="00000000" w:rsidDel="00000000" w:rsidP="00000000" w:rsidRDefault="00000000" w:rsidRPr="00000000" w14:paraId="0000009A">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9B">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9C">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9D">
            <w:pPr>
              <w:spacing w:after="0" w:lineRule="auto"/>
              <w:jc w:val="center"/>
              <w:rPr>
                <w:rFonts w:ascii="Cambria" w:cs="Cambria" w:eastAsia="Cambria" w:hAnsi="Cambria"/>
                <w:b w:val="1"/>
                <w:bCs w:val="1"/>
                <w:smallCaps w:val="1"/>
                <w:sz w:val="20"/>
                <w:szCs w:val="20"/>
                <w:shd w:fill="b6d7a8" w:val="clear"/>
              </w:rPr>
            </w:pPr>
            <w:r w:rsidDel="00000000" w:rsidR="00000000" w:rsidRPr="00000000">
              <w:rPr>
                <w:rFonts w:ascii="Cambria" w:cs="Cambria" w:eastAsia="Cambria" w:hAnsi="Cambria"/>
                <w:b w:val="1"/>
                <w:bCs w:val="1"/>
                <w:smallCaps w:val="1"/>
                <w:sz w:val="20"/>
                <w:szCs w:val="20"/>
                <w:shd w:fill="b6d7a8" w:val="clear"/>
                <w:rtl w:val="0"/>
              </w:rPr>
              <w:t xml:space="preserve">NAME</w:t>
            </w:r>
          </w:p>
          <w:p w:rsidR="00000000" w:rsidDel="00000000" w:rsidP="00000000" w:rsidRDefault="00000000" w:rsidRPr="00000000" w14:paraId="0000009E">
            <w:pPr>
              <w:spacing w:after="0" w:lineRule="auto"/>
              <w:jc w:val="center"/>
              <w:rPr>
                <w:rFonts w:ascii="Cambria" w:cs="Cambria" w:eastAsia="Cambria" w:hAnsi="Cambria"/>
                <w:sz w:val="20"/>
                <w:szCs w:val="20"/>
              </w:rPr>
            </w:pPr>
            <w:bookmarkStart w:colFirst="0" w:colLast="0" w:name="_gjdgxs" w:id="1"/>
            <w:bookmarkEnd w:id="1"/>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9F">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Corporate Secretary</w:t>
            </w:r>
            <w:r w:rsidDel="00000000" w:rsidR="00000000" w:rsidRPr="00000000">
              <w:rPr>
                <w:rtl w:val="0"/>
              </w:rPr>
            </w:r>
          </w:p>
        </w:tc>
      </w:tr>
      <w:tr>
        <w:trPr>
          <w:cantSplit w:val="0"/>
          <w:tblHeader w:val="0"/>
        </w:trPr>
        <w:tc>
          <w:tcPr/>
          <w:p w:rsidR="00000000" w:rsidDel="00000000" w:rsidP="00000000" w:rsidRDefault="00000000" w:rsidRPr="00000000" w14:paraId="000000A0">
            <w:pPr>
              <w:spacing w:after="0" w:lineRule="auto"/>
              <w:jc w:val="center"/>
              <w:rPr>
                <w:rFonts w:ascii="Cambria" w:cs="Cambria" w:eastAsia="Cambria" w:hAnsi="Cambria"/>
                <w:sz w:val="20"/>
                <w:szCs w:val="20"/>
              </w:rPr>
            </w:pPr>
            <w:r w:rsidDel="00000000" w:rsidR="00000000" w:rsidRPr="00000000">
              <w:rPr>
                <w:rtl w:val="0"/>
              </w:rPr>
            </w:r>
          </w:p>
        </w:tc>
        <w:tc>
          <w:tcPr/>
          <w:p w:rsidR="00000000" w:rsidDel="00000000" w:rsidP="00000000" w:rsidRDefault="00000000" w:rsidRPr="00000000" w14:paraId="000000A1">
            <w:pPr>
              <w:spacing w:after="0" w:lineRule="auto"/>
              <w:jc w:val="center"/>
              <w:rPr>
                <w:rFonts w:ascii="Cambria" w:cs="Cambria" w:eastAsia="Cambria" w:hAnsi="Cambria"/>
                <w:b w:val="1"/>
                <w:bCs w:val="1"/>
                <w:smallCap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A2">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3">
            <w:pPr>
              <w:spacing w:after="0" w:lineRule="auto"/>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COUNTERSIGNED BY:</w:t>
            </w:r>
          </w:p>
          <w:p w:rsidR="00000000" w:rsidDel="00000000" w:rsidP="00000000" w:rsidRDefault="00000000" w:rsidRPr="00000000" w14:paraId="000000A4">
            <w:pPr>
              <w:spacing w:after="0" w:lineRule="auto"/>
              <w:jc w:val="center"/>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A5">
            <w:pPr>
              <w:spacing w:after="0" w:lineRule="auto"/>
              <w:jc w:val="center"/>
              <w:rPr>
                <w:rFonts w:ascii="Cambria" w:cs="Cambria" w:eastAsia="Cambria" w:hAnsi="Cambria"/>
                <w:b w:val="1"/>
                <w:bCs w:val="1"/>
                <w:sz w:val="20"/>
                <w:szCs w:val="20"/>
                <w:shd w:fill="b6d7a8" w:val="clear"/>
              </w:rPr>
            </w:pPr>
            <w:r w:rsidDel="00000000" w:rsidR="00000000" w:rsidRPr="00000000">
              <w:rPr>
                <w:rFonts w:ascii="Cambria" w:cs="Cambria" w:eastAsia="Cambria" w:hAnsi="Cambria"/>
                <w:b w:val="1"/>
                <w:bCs w:val="1"/>
                <w:sz w:val="20"/>
                <w:szCs w:val="20"/>
                <w:shd w:fill="b6d7a8" w:val="clear"/>
                <w:rtl w:val="0"/>
              </w:rPr>
              <w:t xml:space="preserve">NAME</w:t>
            </w:r>
          </w:p>
          <w:p w:rsidR="00000000" w:rsidDel="00000000" w:rsidP="00000000" w:rsidRDefault="00000000" w:rsidRPr="00000000" w14:paraId="000000A6">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A7">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Chairperson of the Stockholders’ Meeting</w:t>
            </w:r>
          </w:p>
        </w:tc>
        <w:tc>
          <w:tcPr/>
          <w:p w:rsidR="00000000" w:rsidDel="00000000" w:rsidP="00000000" w:rsidRDefault="00000000" w:rsidRPr="00000000" w14:paraId="000000A8">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A9">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AA">
            <w:pPr>
              <w:spacing w:after="0" w:lineRule="auto"/>
              <w:jc w:val="center"/>
              <w:rPr>
                <w:rFonts w:ascii="Cambria" w:cs="Cambria" w:eastAsia="Cambria" w:hAnsi="Cambria"/>
                <w:b w:val="1"/>
                <w:bCs w:val="1"/>
                <w:smallCaps w:val="1"/>
                <w:sz w:val="20"/>
                <w:szCs w:val="20"/>
              </w:rPr>
            </w:pPr>
            <w:r w:rsidDel="00000000" w:rsidR="00000000" w:rsidRPr="00000000">
              <w:rPr>
                <w:rtl w:val="0"/>
              </w:rPr>
            </w:r>
          </w:p>
          <w:p w:rsidR="00000000" w:rsidDel="00000000" w:rsidP="00000000" w:rsidRDefault="00000000" w:rsidRPr="00000000" w14:paraId="000000AB">
            <w:pPr>
              <w:spacing w:after="0" w:lineRule="auto"/>
              <w:jc w:val="center"/>
              <w:rPr>
                <w:rFonts w:ascii="Cambria" w:cs="Cambria" w:eastAsia="Cambria" w:hAnsi="Cambria"/>
                <w:b w:val="1"/>
                <w:bCs w:val="1"/>
                <w:sz w:val="20"/>
                <w:szCs w:val="20"/>
                <w:shd w:fill="b6d7a8" w:val="clear"/>
              </w:rPr>
            </w:pPr>
            <w:r w:rsidDel="00000000" w:rsidR="00000000" w:rsidRPr="00000000">
              <w:rPr>
                <w:rFonts w:ascii="Cambria" w:cs="Cambria" w:eastAsia="Cambria" w:hAnsi="Cambria"/>
                <w:b w:val="1"/>
                <w:bCs w:val="1"/>
                <w:sz w:val="20"/>
                <w:szCs w:val="20"/>
                <w:shd w:fill="b6d7a8" w:val="clear"/>
                <w:rtl w:val="0"/>
              </w:rPr>
              <w:t xml:space="preserve">NAME</w:t>
            </w:r>
          </w:p>
          <w:p w:rsidR="00000000" w:rsidDel="00000000" w:rsidP="00000000" w:rsidRDefault="00000000" w:rsidRPr="00000000" w14:paraId="000000AC">
            <w:pPr>
              <w:spacing w:after="0" w:lineRule="auto"/>
              <w:jc w:val="center"/>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TIN</w:t>
            </w:r>
          </w:p>
          <w:p w:rsidR="00000000" w:rsidDel="00000000" w:rsidP="00000000" w:rsidRDefault="00000000" w:rsidRPr="00000000" w14:paraId="000000AD">
            <w:pPr>
              <w:spacing w:after="0" w:lineRule="auto"/>
              <w:jc w:val="center"/>
              <w:rPr>
                <w:rFonts w:ascii="Cambria" w:cs="Cambria" w:eastAsia="Cambria" w:hAnsi="Cambria"/>
                <w:b w:val="1"/>
                <w:bCs w:val="1"/>
                <w:smallCaps w:val="1"/>
                <w:sz w:val="20"/>
                <w:szCs w:val="20"/>
              </w:rPr>
            </w:pPr>
            <w:r w:rsidDel="00000000" w:rsidR="00000000" w:rsidRPr="00000000">
              <w:rPr>
                <w:rFonts w:ascii="Cambria" w:cs="Cambria" w:eastAsia="Cambria" w:hAnsi="Cambria"/>
                <w:sz w:val="20"/>
                <w:szCs w:val="20"/>
                <w:rtl w:val="0"/>
              </w:rPr>
              <w:t xml:space="preserve">Secretary of the Stockholders’ Meeting</w:t>
            </w:r>
            <w:r w:rsidDel="00000000" w:rsidR="00000000" w:rsidRPr="00000000">
              <w:rPr>
                <w:rtl w:val="0"/>
              </w:rPr>
            </w:r>
          </w:p>
          <w:p w:rsidR="00000000" w:rsidDel="00000000" w:rsidP="00000000" w:rsidRDefault="00000000" w:rsidRPr="00000000" w14:paraId="000000AE">
            <w:pPr>
              <w:spacing w:after="0" w:lineRule="auto"/>
              <w:jc w:val="center"/>
              <w:rPr>
                <w:rFonts w:ascii="Cambria" w:cs="Cambria" w:eastAsia="Cambria" w:hAnsi="Cambria"/>
                <w:sz w:val="20"/>
                <w:szCs w:val="20"/>
              </w:rPr>
            </w:pPr>
            <w:bookmarkStart w:colFirst="0" w:colLast="0" w:name="_gjdgxs" w:id="1"/>
            <w:bookmarkEnd w:id="1"/>
            <w:r w:rsidDel="00000000" w:rsidR="00000000" w:rsidRPr="00000000">
              <w:rPr>
                <w:rtl w:val="0"/>
              </w:rPr>
            </w:r>
          </w:p>
          <w:p w:rsidR="00000000" w:rsidDel="00000000" w:rsidP="00000000" w:rsidRDefault="00000000" w:rsidRPr="00000000" w14:paraId="000000AF">
            <w:pPr>
              <w:spacing w:after="0" w:lineRule="auto"/>
              <w:jc w:val="center"/>
              <w:rPr>
                <w:rFonts w:ascii="Cambria" w:cs="Cambria" w:eastAsia="Cambria" w:hAnsi="Cambria"/>
                <w:b w:val="1"/>
                <w:bCs w:val="1"/>
                <w:smallCaps w:val="1"/>
                <w:sz w:val="20"/>
                <w:szCs w:val="20"/>
              </w:rPr>
            </w:pPr>
            <w:r w:rsidDel="00000000" w:rsidR="00000000" w:rsidRPr="00000000">
              <w:rPr>
                <w:rtl w:val="0"/>
              </w:rPr>
            </w:r>
          </w:p>
        </w:tc>
      </w:tr>
    </w:tbl>
    <w:p w:rsidR="00000000" w:rsidDel="00000000" w:rsidP="00000000" w:rsidRDefault="00000000" w:rsidRPr="00000000" w14:paraId="000000B0">
      <w:pPr>
        <w:spacing w:after="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B1">
      <w:pPr>
        <w:spacing w:after="160" w:line="259" w:lineRule="auto"/>
        <w:ind w:firstLine="720"/>
        <w:jc w:val="both"/>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SUBSCRIBED AND SWORN</w:t>
      </w:r>
      <w:r w:rsidDel="00000000" w:rsidR="00000000" w:rsidRPr="00000000">
        <w:rPr>
          <w:rFonts w:ascii="Cambria" w:cs="Cambria" w:eastAsia="Cambria" w:hAnsi="Cambria"/>
          <w:sz w:val="20"/>
          <w:szCs w:val="20"/>
          <w:rtl w:val="0"/>
        </w:rPr>
        <w:t xml:space="preserve"> to before me this ______ day of _________________________20_____ in ___________________________ affiant/s exhibited to me their Identification Documents/Government issued ID/s as follows: </w:t>
      </w:r>
    </w:p>
    <w:p w:rsidR="00000000" w:rsidDel="00000000" w:rsidP="00000000" w:rsidRDefault="00000000" w:rsidRPr="00000000" w14:paraId="000000B2">
      <w:pPr>
        <w:spacing w:after="0" w:line="240" w:lineRule="auto"/>
        <w:jc w:val="both"/>
        <w:rPr>
          <w:rFonts w:ascii="Cambria" w:cs="Cambria" w:eastAsia="Cambria" w:hAnsi="Cambria"/>
          <w:b w:val="1"/>
          <w:bCs w:val="1"/>
          <w:sz w:val="20"/>
          <w:szCs w:val="20"/>
          <w:u w:val="single"/>
        </w:rPr>
      </w:pPr>
      <w:r w:rsidDel="00000000" w:rsidR="00000000" w:rsidRPr="00000000">
        <w:rPr>
          <w:rtl w:val="0"/>
        </w:rPr>
      </w:r>
    </w:p>
    <w:tbl>
      <w:tblPr>
        <w:tblStyle w:val="Table6"/>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B3">
            <w:pPr>
              <w:spacing w:after="0" w:line="240" w:lineRule="auto"/>
              <w:jc w:val="center"/>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Name</w:t>
            </w:r>
          </w:p>
        </w:tc>
        <w:tc>
          <w:tcPr>
            <w:shd w:fill="auto" w:val="clear"/>
          </w:tcPr>
          <w:p w:rsidR="00000000" w:rsidDel="00000000" w:rsidP="00000000" w:rsidRDefault="00000000" w:rsidRPr="00000000" w14:paraId="000000B4">
            <w:pPr>
              <w:spacing w:after="0" w:line="240" w:lineRule="auto"/>
              <w:jc w:val="center"/>
              <w:rPr>
                <w:rFonts w:ascii="Cambria" w:cs="Cambria" w:eastAsia="Cambria" w:hAnsi="Cambria"/>
                <w:b w:val="1"/>
                <w:bCs w:val="1"/>
                <w:i w:val="1"/>
                <w:iCs w:val="1"/>
                <w:sz w:val="20"/>
                <w:szCs w:val="20"/>
              </w:rPr>
            </w:pPr>
            <w:r w:rsidDel="00000000" w:rsidR="00000000" w:rsidRPr="00000000">
              <w:rPr>
                <w:rFonts w:ascii="Cambria" w:cs="Cambria" w:eastAsia="Cambria" w:hAnsi="Cambria"/>
                <w:b w:val="1"/>
                <w:bCs w:val="1"/>
                <w:i w:val="1"/>
                <w:iCs w:val="1"/>
                <w:sz w:val="20"/>
                <w:szCs w:val="20"/>
                <w:rtl w:val="0"/>
              </w:rPr>
              <w:t xml:space="preserve">Competent Evidence of Identity</w:t>
            </w:r>
          </w:p>
        </w:tc>
      </w:tr>
      <w:tr>
        <w:trPr>
          <w:cantSplit w:val="0"/>
          <w:tblHeader w:val="0"/>
        </w:trPr>
        <w:tc>
          <w:tcPr>
            <w:shd w:fill="auto" w:val="clear"/>
          </w:tcPr>
          <w:p w:rsidR="00000000" w:rsidDel="00000000" w:rsidP="00000000" w:rsidRDefault="00000000" w:rsidRPr="00000000" w14:paraId="000000B5">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B6">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7">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B8">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9">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BA">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B">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BC">
            <w:pPr>
              <w:spacing w:after="0" w:line="240" w:lineRule="auto"/>
              <w:jc w:val="both"/>
              <w:rPr>
                <w:rFonts w:ascii="Cambria" w:cs="Cambria" w:eastAsia="Cambria" w:hAnsi="Cambria"/>
                <w:sz w:val="20"/>
                <w:szCs w:val="20"/>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BD">
            <w:pPr>
              <w:spacing w:after="0" w:line="240" w:lineRule="auto"/>
              <w:jc w:val="both"/>
              <w:rPr>
                <w:rFonts w:ascii="Cambria" w:cs="Cambria" w:eastAsia="Cambria" w:hAnsi="Cambria"/>
                <w:sz w:val="20"/>
                <w:szCs w:val="20"/>
              </w:rPr>
            </w:pPr>
            <w:r w:rsidDel="00000000" w:rsidR="00000000" w:rsidRPr="00000000">
              <w:rPr>
                <w:rtl w:val="0"/>
              </w:rPr>
            </w:r>
          </w:p>
        </w:tc>
        <w:tc>
          <w:tcPr>
            <w:shd w:fill="auto" w:val="clear"/>
          </w:tcPr>
          <w:p w:rsidR="00000000" w:rsidDel="00000000" w:rsidP="00000000" w:rsidRDefault="00000000" w:rsidRPr="00000000" w14:paraId="000000BE">
            <w:pPr>
              <w:spacing w:after="0" w:line="240" w:lineRule="auto"/>
              <w:jc w:val="both"/>
              <w:rPr>
                <w:rFonts w:ascii="Cambria" w:cs="Cambria" w:eastAsia="Cambria" w:hAnsi="Cambria"/>
                <w:sz w:val="20"/>
                <w:szCs w:val="20"/>
              </w:rPr>
            </w:pPr>
            <w:r w:rsidDel="00000000" w:rsidR="00000000" w:rsidRPr="00000000">
              <w:rPr>
                <w:rtl w:val="0"/>
              </w:rPr>
            </w:r>
          </w:p>
        </w:tc>
      </w:tr>
    </w:tbl>
    <w:p w:rsidR="00000000" w:rsidDel="00000000" w:rsidP="00000000" w:rsidRDefault="00000000" w:rsidRPr="00000000" w14:paraId="000000BF">
      <w:pPr>
        <w:spacing w:after="0" w:line="240" w:lineRule="auto"/>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C0">
      <w:pPr>
        <w:spacing w:after="160" w:line="259" w:lineRule="auto"/>
        <w:ind w:firstLine="720"/>
        <w:jc w:val="both"/>
        <w:rPr>
          <w:rFonts w:ascii="Cambria" w:cs="Cambria" w:eastAsia="Cambria" w:hAnsi="Cambria"/>
          <w:sz w:val="20"/>
          <w:szCs w:val="20"/>
        </w:rPr>
      </w:pPr>
      <w:r w:rsidDel="00000000" w:rsidR="00000000" w:rsidRPr="00000000">
        <w:rPr>
          <w:rtl w:val="0"/>
        </w:rPr>
      </w:r>
    </w:p>
    <w:p w:rsidR="00000000" w:rsidDel="00000000" w:rsidP="00000000" w:rsidRDefault="00000000" w:rsidRPr="00000000" w14:paraId="000000C1">
      <w:pPr>
        <w:spacing w:after="160" w:line="259" w:lineRule="auto"/>
        <w:ind w:left="5760" w:firstLine="720"/>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NOTARY PUBLIC</w:t>
        <w:tab/>
        <w:tab/>
        <w:tab/>
        <w:tab/>
        <w:tab/>
        <w:tab/>
        <w:tab/>
        <w:tab/>
        <w:tab/>
      </w:r>
    </w:p>
    <w:p w:rsidR="00000000" w:rsidDel="00000000" w:rsidP="00000000" w:rsidRDefault="00000000" w:rsidRPr="00000000" w14:paraId="000000C2">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Doc. No.  ________;</w:t>
      </w:r>
    </w:p>
    <w:p w:rsidR="00000000" w:rsidDel="00000000" w:rsidP="00000000" w:rsidRDefault="00000000" w:rsidRPr="00000000" w14:paraId="000000C3">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Page No. ________;</w:t>
      </w:r>
    </w:p>
    <w:p w:rsidR="00000000" w:rsidDel="00000000" w:rsidP="00000000" w:rsidRDefault="00000000" w:rsidRPr="00000000" w14:paraId="000000C4">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Book No. ________;</w:t>
      </w:r>
    </w:p>
    <w:p w:rsidR="00000000" w:rsidDel="00000000" w:rsidP="00000000" w:rsidRDefault="00000000" w:rsidRPr="00000000" w14:paraId="000000C5">
      <w:pPr>
        <w:spacing w:after="0" w:line="240" w:lineRule="auto"/>
        <w:jc w:val="both"/>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Series of ________.</w:t>
      </w:r>
    </w:p>
    <w:p w:rsidR="00000000" w:rsidDel="00000000" w:rsidP="00000000" w:rsidRDefault="00000000" w:rsidRPr="00000000" w14:paraId="000000C6">
      <w:pPr>
        <w:rPr>
          <w:rFonts w:ascii="Cambria" w:cs="Cambria" w:eastAsia="Cambria" w:hAnsi="Cambria"/>
          <w:sz w:val="20"/>
          <w:szCs w:val="20"/>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ambr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