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A2241" w14:textId="77777777" w:rsidR="00CB6C89" w:rsidRPr="00AD2C88" w:rsidRDefault="00CB6C89" w:rsidP="0013313E">
      <w:pPr>
        <w:widowControl w:val="0"/>
        <w:autoSpaceDE w:val="0"/>
        <w:autoSpaceDN w:val="0"/>
        <w:spacing w:before="100" w:beforeAutospacing="1" w:after="0" w:line="240" w:lineRule="auto"/>
        <w:ind w:left="142"/>
        <w:rPr>
          <w:rFonts w:ascii="Cambria" w:eastAsia="Times New Roman" w:hAnsi="Cambria" w:cs="Times New Roman"/>
          <w:sz w:val="20"/>
          <w:szCs w:val="20"/>
        </w:rPr>
      </w:pPr>
      <w:r w:rsidRPr="00AD2C88">
        <w:rPr>
          <w:rFonts w:ascii="Cambria" w:eastAsia="Times New Roman" w:hAnsi="Cambria" w:cs="Times New Roman"/>
          <w:sz w:val="20"/>
          <w:szCs w:val="20"/>
        </w:rPr>
        <w:t>Republic of the</w:t>
      </w:r>
      <w:r w:rsidRPr="00AD2C88">
        <w:rPr>
          <w:rFonts w:ascii="Cambria" w:eastAsia="Times New Roman" w:hAnsi="Cambria" w:cs="Times New Roman"/>
          <w:spacing w:val="1"/>
          <w:sz w:val="20"/>
          <w:szCs w:val="20"/>
        </w:rPr>
        <w:t xml:space="preserve"> </w:t>
      </w:r>
      <w:r w:rsidRPr="00AD2C88">
        <w:rPr>
          <w:rFonts w:ascii="Cambria" w:eastAsia="Times New Roman" w:hAnsi="Cambria" w:cs="Times New Roman"/>
          <w:sz w:val="20"/>
          <w:szCs w:val="20"/>
        </w:rPr>
        <w:t>Philippines</w:t>
      </w:r>
    </w:p>
    <w:p w14:paraId="1E20FC8B" w14:textId="70E19619" w:rsidR="00CB6C89" w:rsidRPr="00AD2C88" w:rsidRDefault="00CB6C89" w:rsidP="00CB6C89">
      <w:pPr>
        <w:widowControl w:val="0"/>
        <w:tabs>
          <w:tab w:val="left" w:pos="2508"/>
        </w:tabs>
        <w:autoSpaceDE w:val="0"/>
        <w:autoSpaceDN w:val="0"/>
        <w:spacing w:after="0" w:line="240" w:lineRule="auto"/>
        <w:ind w:left="100"/>
        <w:rPr>
          <w:rFonts w:ascii="Cambria" w:eastAsia="Times New Roman" w:hAnsi="Cambria" w:cs="Times New Roman"/>
          <w:sz w:val="20"/>
          <w:szCs w:val="20"/>
        </w:rPr>
      </w:pPr>
      <w:r w:rsidRPr="00AD2C88">
        <w:rPr>
          <w:rFonts w:ascii="Cambria" w:eastAsia="Times New Roman" w:hAnsi="Cambria" w:cs="Times New Roman"/>
          <w:sz w:val="20"/>
          <w:szCs w:val="20"/>
          <w:u w:val="single"/>
        </w:rPr>
        <w:t xml:space="preserve"> </w:t>
      </w:r>
      <w:r w:rsidRPr="00AD2C88">
        <w:rPr>
          <w:rFonts w:ascii="Cambria" w:eastAsia="Times New Roman" w:hAnsi="Cambria" w:cs="Times New Roman"/>
          <w:sz w:val="20"/>
          <w:szCs w:val="20"/>
          <w:u w:val="single"/>
        </w:rPr>
        <w:tab/>
      </w:r>
      <w:r w:rsidR="008841EA" w:rsidRPr="00AD2C88">
        <w:rPr>
          <w:rFonts w:ascii="Cambria" w:eastAsia="Times New Roman" w:hAnsi="Cambria" w:cs="Times New Roman"/>
          <w:sz w:val="20"/>
          <w:szCs w:val="20"/>
          <w:u w:val="single"/>
        </w:rPr>
        <w:t>_</w:t>
      </w:r>
      <w:r w:rsidRPr="00AD2C88">
        <w:rPr>
          <w:rFonts w:ascii="Cambria" w:eastAsia="Times New Roman" w:hAnsi="Cambria" w:cs="Times New Roman"/>
          <w:sz w:val="20"/>
          <w:szCs w:val="20"/>
        </w:rPr>
        <w:t>)</w:t>
      </w:r>
      <w:r w:rsidRPr="00AD2C88">
        <w:rPr>
          <w:rFonts w:ascii="Cambria" w:eastAsia="Times New Roman" w:hAnsi="Cambria" w:cs="Times New Roman"/>
          <w:spacing w:val="-2"/>
          <w:sz w:val="20"/>
          <w:szCs w:val="20"/>
        </w:rPr>
        <w:t xml:space="preserve"> </w:t>
      </w:r>
      <w:r w:rsidR="00B903A6" w:rsidRPr="00AD2C88">
        <w:rPr>
          <w:rFonts w:ascii="Cambria" w:eastAsia="Times New Roman" w:hAnsi="Cambria" w:cs="Times New Roman"/>
          <w:sz w:val="20"/>
          <w:szCs w:val="20"/>
        </w:rPr>
        <w:t>S.S.</w:t>
      </w:r>
    </w:p>
    <w:p w14:paraId="72852DBF" w14:textId="77777777" w:rsidR="00CB6C89" w:rsidRPr="00AD2C88" w:rsidRDefault="00CB6C89" w:rsidP="00CB6C89">
      <w:pPr>
        <w:widowControl w:val="0"/>
        <w:autoSpaceDE w:val="0"/>
        <w:autoSpaceDN w:val="0"/>
        <w:spacing w:before="1" w:after="0" w:line="240" w:lineRule="auto"/>
        <w:rPr>
          <w:rFonts w:ascii="Cambria" w:eastAsia="Times New Roman" w:hAnsi="Cambria" w:cs="Times New Roman"/>
          <w:sz w:val="20"/>
          <w:szCs w:val="20"/>
        </w:rPr>
      </w:pPr>
    </w:p>
    <w:p w14:paraId="7A38DCA3" w14:textId="77777777" w:rsidR="00DA243B" w:rsidRPr="00AD2C88" w:rsidRDefault="00DA243B" w:rsidP="00CB6C89">
      <w:pPr>
        <w:widowControl w:val="0"/>
        <w:autoSpaceDE w:val="0"/>
        <w:autoSpaceDN w:val="0"/>
        <w:spacing w:after="0" w:line="240" w:lineRule="auto"/>
        <w:ind w:right="1370" w:firstLine="720"/>
        <w:jc w:val="center"/>
        <w:rPr>
          <w:rFonts w:ascii="Cambria" w:eastAsia="Times New Roman" w:hAnsi="Cambria" w:cs="Times New Roman"/>
          <w:b/>
          <w:sz w:val="20"/>
          <w:szCs w:val="20"/>
        </w:rPr>
      </w:pPr>
    </w:p>
    <w:p w14:paraId="1B2DAD09" w14:textId="2CD9124F" w:rsidR="00D319CA" w:rsidRPr="00AD2C88" w:rsidRDefault="00DA243B" w:rsidP="00017FA9">
      <w:pPr>
        <w:widowControl w:val="0"/>
        <w:autoSpaceDE w:val="0"/>
        <w:autoSpaceDN w:val="0"/>
        <w:spacing w:after="0" w:line="240" w:lineRule="auto"/>
        <w:ind w:right="1370" w:firstLine="720"/>
        <w:jc w:val="center"/>
        <w:rPr>
          <w:rFonts w:ascii="Cambria" w:hAnsi="Cambria" w:cs="Times New Roman"/>
          <w:strike/>
          <w:color w:val="FF0000"/>
          <w:sz w:val="20"/>
          <w:szCs w:val="20"/>
        </w:rPr>
      </w:pPr>
      <w:r w:rsidRPr="00AD2C88">
        <w:rPr>
          <w:rFonts w:ascii="Cambria" w:eastAsia="Times New Roman" w:hAnsi="Cambria" w:cs="Times New Roman"/>
          <w:b/>
          <w:sz w:val="20"/>
          <w:szCs w:val="20"/>
        </w:rPr>
        <w:t xml:space="preserve">SECRETARY’S CERTIFICATE </w:t>
      </w:r>
    </w:p>
    <w:p w14:paraId="4253E6A5" w14:textId="77777777" w:rsidR="00CB6C89" w:rsidRPr="00AD2C88" w:rsidRDefault="00CB6C89">
      <w:pPr>
        <w:rPr>
          <w:rFonts w:ascii="Cambria" w:hAnsi="Cambria" w:cs="Times New Roman"/>
          <w:sz w:val="20"/>
          <w:szCs w:val="20"/>
        </w:rPr>
      </w:pPr>
    </w:p>
    <w:p w14:paraId="27C42082" w14:textId="11213E5A" w:rsidR="00CB6C89" w:rsidRPr="00AD2C88" w:rsidRDefault="00B903A6" w:rsidP="00063D4E">
      <w:pPr>
        <w:jc w:val="both"/>
        <w:rPr>
          <w:rFonts w:ascii="Cambria" w:hAnsi="Cambria" w:cs="Times New Roman"/>
          <w:sz w:val="20"/>
          <w:szCs w:val="20"/>
        </w:rPr>
      </w:pPr>
      <w:r w:rsidRPr="00AD2C88">
        <w:rPr>
          <w:rFonts w:ascii="Cambria" w:hAnsi="Cambria" w:cs="Times New Roman"/>
          <w:sz w:val="20"/>
          <w:szCs w:val="20"/>
        </w:rPr>
        <w:tab/>
      </w:r>
      <w:r w:rsidR="00D319CA" w:rsidRPr="00AD2C88">
        <w:rPr>
          <w:rFonts w:ascii="Cambria" w:hAnsi="Cambria" w:cs="Times New Roman"/>
          <w:sz w:val="20"/>
          <w:szCs w:val="20"/>
        </w:rPr>
        <w:t>I</w:t>
      </w:r>
      <w:r w:rsidR="00CB6C89" w:rsidRPr="00AD2C88">
        <w:rPr>
          <w:rFonts w:ascii="Cambria" w:hAnsi="Cambria" w:cs="Times New Roman"/>
          <w:sz w:val="20"/>
          <w:szCs w:val="20"/>
        </w:rPr>
        <w:t>, ________________________________</w:t>
      </w:r>
      <w:r w:rsidR="00063D4E" w:rsidRPr="00AD2C88">
        <w:rPr>
          <w:rFonts w:ascii="Cambria" w:hAnsi="Cambria" w:cs="Times New Roman"/>
          <w:sz w:val="20"/>
          <w:szCs w:val="20"/>
        </w:rPr>
        <w:t>_</w:t>
      </w:r>
      <w:r w:rsidR="00CB6C89" w:rsidRPr="00AD2C88">
        <w:rPr>
          <w:rFonts w:ascii="Cambria" w:hAnsi="Cambria" w:cs="Times New Roman"/>
          <w:sz w:val="20"/>
          <w:szCs w:val="20"/>
        </w:rPr>
        <w:t>_______, legal age,</w:t>
      </w:r>
      <w:r w:rsidR="00B965A9" w:rsidRPr="00AD2C88">
        <w:rPr>
          <w:rFonts w:ascii="Cambria" w:hAnsi="Cambria" w:cs="Times New Roman"/>
          <w:sz w:val="20"/>
          <w:szCs w:val="20"/>
        </w:rPr>
        <w:t xml:space="preserve"> a</w:t>
      </w:r>
      <w:r w:rsidR="00396ED3" w:rsidRPr="00AD2C88">
        <w:rPr>
          <w:rFonts w:ascii="Cambria" w:hAnsi="Cambria" w:cs="Times New Roman"/>
          <w:sz w:val="20"/>
          <w:szCs w:val="20"/>
        </w:rPr>
        <w:t xml:space="preserve"> </w:t>
      </w:r>
      <w:r w:rsidR="00CB6C89" w:rsidRPr="00AD2C88">
        <w:rPr>
          <w:rFonts w:ascii="Cambria" w:hAnsi="Cambria" w:cs="Times New Roman"/>
          <w:sz w:val="20"/>
          <w:szCs w:val="20"/>
        </w:rPr>
        <w:t>Filipino, and</w:t>
      </w:r>
      <w:r w:rsidR="0013313E" w:rsidRPr="00AD2C88">
        <w:rPr>
          <w:rFonts w:ascii="Cambria" w:hAnsi="Cambria" w:cs="Times New Roman"/>
          <w:sz w:val="20"/>
          <w:szCs w:val="20"/>
        </w:rPr>
        <w:t xml:space="preserve"> </w:t>
      </w:r>
      <w:r w:rsidR="00CB6C89" w:rsidRPr="00AD2C88">
        <w:rPr>
          <w:rFonts w:ascii="Cambria" w:hAnsi="Cambria" w:cs="Times New Roman"/>
          <w:sz w:val="20"/>
          <w:szCs w:val="20"/>
        </w:rPr>
        <w:t>resident of</w:t>
      </w:r>
      <w:r w:rsidR="00D319CA" w:rsidRPr="00AD2C88">
        <w:rPr>
          <w:rFonts w:ascii="Cambria" w:hAnsi="Cambria" w:cs="Times New Roman"/>
          <w:sz w:val="20"/>
          <w:szCs w:val="20"/>
        </w:rPr>
        <w:t xml:space="preserve"> _________________________________________________________________, </w:t>
      </w:r>
      <w:r w:rsidR="00CB6C89" w:rsidRPr="00AD2C88">
        <w:rPr>
          <w:rFonts w:ascii="Cambria" w:hAnsi="Cambria" w:cs="Times New Roman"/>
          <w:sz w:val="20"/>
          <w:szCs w:val="20"/>
        </w:rPr>
        <w:t>after having been sworn to in accordance with law hereby depose and state</w:t>
      </w:r>
      <w:r w:rsidR="00C60FB9" w:rsidRPr="00AD2C88">
        <w:rPr>
          <w:rFonts w:ascii="Cambria" w:hAnsi="Cambria" w:cs="Times New Roman"/>
          <w:sz w:val="20"/>
          <w:szCs w:val="20"/>
        </w:rPr>
        <w:t xml:space="preserve"> that</w:t>
      </w:r>
      <w:r w:rsidR="00CB6C89" w:rsidRPr="00AD2C88">
        <w:rPr>
          <w:rFonts w:ascii="Cambria" w:hAnsi="Cambria" w:cs="Times New Roman"/>
          <w:sz w:val="20"/>
          <w:szCs w:val="20"/>
        </w:rPr>
        <w:t>:</w:t>
      </w:r>
    </w:p>
    <w:p w14:paraId="2A1FE987" w14:textId="742031ED" w:rsidR="00CB6C89" w:rsidRPr="00AD2C88" w:rsidRDefault="00CB6C89" w:rsidP="00063D4E">
      <w:pPr>
        <w:jc w:val="both"/>
        <w:rPr>
          <w:rFonts w:ascii="Cambria" w:hAnsi="Cambria" w:cs="Times New Roman"/>
          <w:sz w:val="20"/>
          <w:szCs w:val="20"/>
        </w:rPr>
      </w:pPr>
    </w:p>
    <w:p w14:paraId="254EB2C4" w14:textId="1B9AAEA9" w:rsidR="00CB6C89" w:rsidRPr="00AD2C88" w:rsidRDefault="00AC4C79" w:rsidP="00063D4E">
      <w:pPr>
        <w:spacing w:after="0" w:line="240" w:lineRule="auto"/>
        <w:jc w:val="both"/>
        <w:rPr>
          <w:rFonts w:ascii="Cambria" w:hAnsi="Cambria" w:cs="Times New Roman"/>
          <w:sz w:val="20"/>
          <w:szCs w:val="20"/>
        </w:rPr>
      </w:pPr>
      <w:r w:rsidRPr="00AD2C88">
        <w:rPr>
          <w:rFonts w:ascii="Cambria" w:hAnsi="Cambria" w:cs="Times New Roman"/>
          <w:sz w:val="20"/>
          <w:szCs w:val="20"/>
        </w:rPr>
        <w:tab/>
      </w:r>
      <w:r w:rsidR="00D13265" w:rsidRPr="00AD2C88">
        <w:rPr>
          <w:rFonts w:ascii="Cambria" w:hAnsi="Cambria" w:cs="Times New Roman"/>
          <w:sz w:val="20"/>
          <w:szCs w:val="20"/>
        </w:rPr>
        <w:t xml:space="preserve">I am </w:t>
      </w:r>
      <w:r w:rsidR="00B965A9" w:rsidRPr="00AD2C88">
        <w:rPr>
          <w:rFonts w:ascii="Cambria" w:hAnsi="Cambria" w:cs="Times New Roman"/>
          <w:sz w:val="20"/>
          <w:szCs w:val="20"/>
        </w:rPr>
        <w:t xml:space="preserve">the </w:t>
      </w:r>
      <w:r w:rsidR="00D13265" w:rsidRPr="00AD2C88">
        <w:rPr>
          <w:rFonts w:ascii="Cambria" w:hAnsi="Cambria" w:cs="Times New Roman"/>
          <w:sz w:val="20"/>
          <w:szCs w:val="20"/>
        </w:rPr>
        <w:t>duly elected and qualified Corporate Secretary of</w:t>
      </w:r>
      <w:r w:rsidRPr="00AD2C88">
        <w:rPr>
          <w:rFonts w:ascii="Cambria" w:hAnsi="Cambria" w:cs="Times New Roman"/>
          <w:sz w:val="20"/>
          <w:szCs w:val="20"/>
        </w:rPr>
        <w:t xml:space="preserve">   </w:t>
      </w:r>
      <w:r w:rsidRPr="00AD2C88">
        <w:rPr>
          <w:rFonts w:ascii="Cambria" w:hAnsi="Cambria" w:cs="Times New Roman"/>
          <w:sz w:val="20"/>
          <w:szCs w:val="20"/>
          <w:u w:val="single"/>
        </w:rPr>
        <w:t xml:space="preserve">           </w:t>
      </w:r>
      <w:r w:rsidR="008841EA" w:rsidRPr="00AD2C88">
        <w:rPr>
          <w:rFonts w:ascii="Cambria" w:hAnsi="Cambria" w:cs="Times New Roman"/>
          <w:sz w:val="20"/>
          <w:szCs w:val="20"/>
          <w:u w:val="single"/>
        </w:rPr>
        <w:t>___</w:t>
      </w:r>
      <w:r w:rsidR="00017FA9" w:rsidRPr="00AD2C88">
        <w:rPr>
          <w:rFonts w:ascii="Cambria" w:hAnsi="Cambria" w:cs="Times New Roman"/>
          <w:sz w:val="20"/>
          <w:szCs w:val="20"/>
          <w:u w:val="single"/>
        </w:rPr>
        <w:t>(</w:t>
      </w:r>
      <w:r w:rsidR="00D13265" w:rsidRPr="00AD2C88">
        <w:rPr>
          <w:rFonts w:ascii="Cambria" w:hAnsi="Cambria" w:cs="Times New Roman"/>
          <w:sz w:val="20"/>
          <w:szCs w:val="20"/>
          <w:u w:val="single"/>
        </w:rPr>
        <w:t xml:space="preserve">Corporate </w:t>
      </w:r>
      <w:r w:rsidR="00017FA9" w:rsidRPr="00AD2C88">
        <w:rPr>
          <w:rFonts w:ascii="Cambria" w:hAnsi="Cambria" w:cs="Times New Roman"/>
          <w:sz w:val="20"/>
          <w:szCs w:val="20"/>
          <w:u w:val="single"/>
        </w:rPr>
        <w:t>Name</w:t>
      </w:r>
      <w:r w:rsidRPr="00AD2C88">
        <w:rPr>
          <w:rFonts w:ascii="Cambria" w:hAnsi="Cambria" w:cs="Times New Roman"/>
          <w:sz w:val="20"/>
          <w:szCs w:val="20"/>
          <w:u w:val="single"/>
        </w:rPr>
        <w:t>)</w:t>
      </w:r>
      <w:r w:rsidR="008841EA" w:rsidRPr="00AD2C88">
        <w:rPr>
          <w:rFonts w:ascii="Cambria" w:hAnsi="Cambria" w:cs="Times New Roman"/>
          <w:sz w:val="20"/>
          <w:szCs w:val="20"/>
          <w:u w:val="single"/>
        </w:rPr>
        <w:t>_</w:t>
      </w:r>
      <w:r w:rsidR="002F04F1" w:rsidRPr="00AD2C88">
        <w:rPr>
          <w:rFonts w:ascii="Cambria" w:hAnsi="Cambria" w:cs="Times New Roman"/>
          <w:sz w:val="20"/>
          <w:szCs w:val="20"/>
          <w:u w:val="single"/>
        </w:rPr>
        <w:softHyphen/>
      </w:r>
      <w:r w:rsidR="002F04F1" w:rsidRPr="00AD2C88">
        <w:rPr>
          <w:rFonts w:ascii="Cambria" w:hAnsi="Cambria" w:cs="Times New Roman"/>
          <w:sz w:val="20"/>
          <w:szCs w:val="20"/>
          <w:u w:val="single"/>
        </w:rPr>
        <w:softHyphen/>
      </w:r>
      <w:r w:rsidR="002F04F1" w:rsidRPr="00AD2C88">
        <w:rPr>
          <w:rFonts w:ascii="Cambria" w:hAnsi="Cambria" w:cs="Times New Roman"/>
          <w:sz w:val="20"/>
          <w:szCs w:val="20"/>
          <w:u w:val="single"/>
        </w:rPr>
        <w:softHyphen/>
      </w:r>
      <w:r w:rsidR="008841EA" w:rsidRPr="00AD2C88">
        <w:rPr>
          <w:rFonts w:ascii="Cambria" w:hAnsi="Cambria" w:cs="Times New Roman"/>
          <w:sz w:val="20"/>
          <w:szCs w:val="20"/>
          <w:u w:val="single"/>
        </w:rPr>
        <w:t>__</w:t>
      </w:r>
      <w:r w:rsidRPr="00AD2C88">
        <w:rPr>
          <w:rFonts w:ascii="Cambria" w:hAnsi="Cambria" w:cs="Times New Roman"/>
          <w:sz w:val="20"/>
          <w:szCs w:val="20"/>
          <w:u w:val="single"/>
        </w:rPr>
        <w:t xml:space="preserve">       </w:t>
      </w:r>
      <w:r w:rsidR="002F04F1" w:rsidRPr="00AD2C88">
        <w:rPr>
          <w:rFonts w:ascii="Cambria" w:hAnsi="Cambria" w:cs="Times New Roman"/>
          <w:sz w:val="20"/>
          <w:szCs w:val="20"/>
          <w:u w:val="single"/>
        </w:rPr>
        <w:t xml:space="preserve">, </w:t>
      </w:r>
      <w:r w:rsidRPr="00AD2C88">
        <w:rPr>
          <w:rFonts w:ascii="Cambria" w:hAnsi="Cambria" w:cs="Times New Roman"/>
          <w:sz w:val="20"/>
          <w:szCs w:val="20"/>
        </w:rPr>
        <w:t xml:space="preserve">a </w:t>
      </w:r>
      <w:r w:rsidR="00D13265" w:rsidRPr="00AD2C88">
        <w:rPr>
          <w:rFonts w:ascii="Cambria" w:hAnsi="Cambria" w:cs="Times New Roman"/>
          <w:sz w:val="20"/>
          <w:szCs w:val="20"/>
        </w:rPr>
        <w:t xml:space="preserve">corporation duly </w:t>
      </w:r>
      <w:r w:rsidR="00114DB4" w:rsidRPr="00AD2C88">
        <w:rPr>
          <w:rFonts w:ascii="Cambria" w:hAnsi="Cambria" w:cs="Times New Roman"/>
          <w:sz w:val="20"/>
          <w:szCs w:val="20"/>
        </w:rPr>
        <w:t>registered with the Commission and</w:t>
      </w:r>
      <w:r w:rsidR="00D13265" w:rsidRPr="00AD2C88">
        <w:rPr>
          <w:rFonts w:ascii="Cambria" w:hAnsi="Cambria" w:cs="Times New Roman"/>
          <w:sz w:val="20"/>
          <w:szCs w:val="20"/>
        </w:rPr>
        <w:t xml:space="preserve"> </w:t>
      </w:r>
      <w:r w:rsidR="00114DB4" w:rsidRPr="00AD2C88">
        <w:rPr>
          <w:rFonts w:ascii="Cambria" w:hAnsi="Cambria" w:cs="Times New Roman"/>
          <w:sz w:val="20"/>
          <w:szCs w:val="20"/>
        </w:rPr>
        <w:t>in good standing, with principal office at _______________________________</w:t>
      </w:r>
      <w:r w:rsidR="00B903A6" w:rsidRPr="00AD2C88">
        <w:rPr>
          <w:rFonts w:ascii="Cambria" w:hAnsi="Cambria" w:cs="Times New Roman"/>
          <w:sz w:val="20"/>
          <w:szCs w:val="20"/>
        </w:rPr>
        <w:t>______________________________</w:t>
      </w:r>
      <w:r w:rsidR="008841EA" w:rsidRPr="00AD2C88">
        <w:rPr>
          <w:rFonts w:ascii="Cambria" w:hAnsi="Cambria" w:cs="Times New Roman"/>
          <w:sz w:val="20"/>
          <w:szCs w:val="20"/>
        </w:rPr>
        <w:t>____________</w:t>
      </w:r>
      <w:r w:rsidR="00B903A6" w:rsidRPr="00AD2C88">
        <w:rPr>
          <w:rFonts w:ascii="Cambria" w:hAnsi="Cambria" w:cs="Times New Roman"/>
          <w:sz w:val="20"/>
          <w:szCs w:val="20"/>
        </w:rPr>
        <w:t>__</w:t>
      </w:r>
      <w:r w:rsidR="006456EF" w:rsidRPr="00AD2C88">
        <w:rPr>
          <w:rFonts w:ascii="Cambria" w:hAnsi="Cambria" w:cs="Times New Roman"/>
          <w:sz w:val="20"/>
          <w:szCs w:val="20"/>
        </w:rPr>
        <w:t>.</w:t>
      </w:r>
    </w:p>
    <w:p w14:paraId="572CD10F" w14:textId="77777777" w:rsidR="00CB6C89" w:rsidRPr="00AD2C88" w:rsidRDefault="00CB6C89" w:rsidP="00063D4E">
      <w:pPr>
        <w:jc w:val="both"/>
        <w:rPr>
          <w:rFonts w:ascii="Cambria" w:hAnsi="Cambria" w:cs="Times New Roman"/>
          <w:sz w:val="20"/>
          <w:szCs w:val="20"/>
        </w:rPr>
      </w:pPr>
    </w:p>
    <w:p w14:paraId="3FEFB008" w14:textId="6D2A659C" w:rsidR="00FA5AA4" w:rsidRPr="00AD2C88" w:rsidRDefault="00E80046" w:rsidP="00E80046">
      <w:pPr>
        <w:pStyle w:val="ListParagraph"/>
        <w:numPr>
          <w:ilvl w:val="0"/>
          <w:numId w:val="1"/>
        </w:numPr>
        <w:spacing w:before="240" w:after="0" w:line="240" w:lineRule="auto"/>
        <w:jc w:val="both"/>
        <w:rPr>
          <w:rFonts w:ascii="Cambria" w:hAnsi="Cambria" w:cs="Times New Roman"/>
          <w:b/>
          <w:sz w:val="20"/>
          <w:szCs w:val="20"/>
        </w:rPr>
      </w:pPr>
      <w:r w:rsidRPr="00AD2C88">
        <w:rPr>
          <w:rFonts w:ascii="Cambria" w:hAnsi="Cambria" w:cs="Times New Roman"/>
          <w:b/>
          <w:sz w:val="20"/>
          <w:szCs w:val="20"/>
        </w:rPr>
        <w:t>Lists of Stockholders</w:t>
      </w:r>
    </w:p>
    <w:p w14:paraId="0E89031E" w14:textId="06DF068A" w:rsidR="00E80046" w:rsidRDefault="00E80046" w:rsidP="00E80046">
      <w:pPr>
        <w:pStyle w:val="ListParagraph"/>
        <w:spacing w:before="240" w:after="0" w:line="240" w:lineRule="auto"/>
        <w:ind w:left="1080"/>
        <w:jc w:val="both"/>
        <w:rPr>
          <w:rFonts w:ascii="Cambria" w:hAnsi="Cambria" w:cs="Times New Roman"/>
          <w:color w:val="FF0000"/>
          <w:sz w:val="20"/>
          <w:szCs w:val="20"/>
        </w:rPr>
      </w:pPr>
    </w:p>
    <w:p w14:paraId="350A96A7" w14:textId="77777777" w:rsidR="00CE5FD6" w:rsidRPr="00AD2C88" w:rsidRDefault="00CE5FD6" w:rsidP="00E80046">
      <w:pPr>
        <w:pStyle w:val="ListParagraph"/>
        <w:spacing w:before="240" w:after="0" w:line="240" w:lineRule="auto"/>
        <w:ind w:left="1080"/>
        <w:jc w:val="both"/>
        <w:rPr>
          <w:rFonts w:ascii="Cambria" w:hAnsi="Cambria" w:cs="Times New Roman"/>
          <w:color w:val="FF0000"/>
          <w:sz w:val="20"/>
          <w:szCs w:val="20"/>
        </w:rPr>
      </w:pPr>
    </w:p>
    <w:p w14:paraId="77623B15" w14:textId="28D28C1B" w:rsidR="00E80046" w:rsidRPr="00AD2C88" w:rsidRDefault="00E80046" w:rsidP="00E80046">
      <w:pPr>
        <w:spacing w:after="0" w:line="240" w:lineRule="auto"/>
        <w:ind w:firstLine="360"/>
        <w:jc w:val="both"/>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As of the Stockholders' meeting approving the increase on _______________, the stockholders of record are as follows:</w:t>
      </w:r>
    </w:p>
    <w:p w14:paraId="0E817F55" w14:textId="77777777" w:rsidR="00E80046" w:rsidRPr="00AD2C88" w:rsidRDefault="00E80046" w:rsidP="00E80046">
      <w:pPr>
        <w:spacing w:after="0" w:line="240" w:lineRule="auto"/>
        <w:rPr>
          <w:rFonts w:ascii="Cambria" w:eastAsia="Times New Roman" w:hAnsi="Cambria" w:cs="Times New Roman"/>
          <w:sz w:val="20"/>
          <w:szCs w:val="20"/>
          <w:lang w:eastAsia="en-PH"/>
        </w:rPr>
      </w:pPr>
    </w:p>
    <w:tbl>
      <w:tblPr>
        <w:tblW w:w="0" w:type="auto"/>
        <w:tblCellMar>
          <w:top w:w="15" w:type="dxa"/>
          <w:left w:w="15" w:type="dxa"/>
          <w:bottom w:w="15" w:type="dxa"/>
          <w:right w:w="15" w:type="dxa"/>
        </w:tblCellMar>
        <w:tblLook w:val="04A0" w:firstRow="1" w:lastRow="0" w:firstColumn="1" w:lastColumn="0" w:noHBand="0" w:noVBand="1"/>
      </w:tblPr>
      <w:tblGrid>
        <w:gridCol w:w="1995"/>
        <w:gridCol w:w="1299"/>
        <w:gridCol w:w="1183"/>
        <w:gridCol w:w="3096"/>
        <w:gridCol w:w="1777"/>
      </w:tblGrid>
      <w:tr w:rsidR="00E80046" w:rsidRPr="00AD2C88" w14:paraId="6BB89126" w14:textId="77777777" w:rsidTr="00E80046">
        <w:trPr>
          <w:trHeight w:val="488"/>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FE862C"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Name and Nationality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76DF27D"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Class of Shares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FFCA191"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No. of Shares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9CF10C4"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Amount Subscribed (at par/stated value)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7C307EC"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Amount Paid</w:t>
            </w:r>
          </w:p>
          <w:p w14:paraId="60139E9B" w14:textId="77777777" w:rsidR="00E80046" w:rsidRPr="00AD2C88" w:rsidRDefault="00E80046" w:rsidP="00E80046">
            <w:pPr>
              <w:spacing w:after="0" w:line="240" w:lineRule="auto"/>
              <w:jc w:val="center"/>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(at par/stated value)</w:t>
            </w:r>
          </w:p>
        </w:tc>
      </w:tr>
      <w:tr w:rsidR="00E80046" w:rsidRPr="00AD2C88" w14:paraId="7259FC9D" w14:textId="77777777" w:rsidTr="00CE5FD6">
        <w:trPr>
          <w:trHeight w:val="20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A54DC7"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A57F38"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0E5C76"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FE01E6"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9B7EBE"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r>
      <w:tr w:rsidR="00E80046" w:rsidRPr="00AD2C88" w14:paraId="75F2B0FC" w14:textId="77777777" w:rsidTr="00CE5FD6">
        <w:trPr>
          <w:trHeight w:val="21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3CF8B8"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1E4AB1"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242358"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6CD168"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AA4A56"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r>
      <w:tr w:rsidR="00AD2C88" w:rsidRPr="00AD2C88" w14:paraId="51E92100" w14:textId="77777777" w:rsidTr="00CE5FD6">
        <w:trPr>
          <w:trHeight w:val="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8CFAAC"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798B21"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DB212C"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944098"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7ED61E"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r>
      <w:tr w:rsidR="00AD2C88" w:rsidRPr="00AD2C88" w14:paraId="1225FABC" w14:textId="77777777" w:rsidTr="00CE5FD6">
        <w:trPr>
          <w:trHeight w:val="19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F44644"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38971D"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0A0968"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179466"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A5010B" w14:textId="77777777" w:rsidR="00AD2C88" w:rsidRPr="00AD2C88" w:rsidRDefault="00AD2C88" w:rsidP="00E80046">
            <w:pPr>
              <w:spacing w:after="0" w:line="240" w:lineRule="auto"/>
              <w:rPr>
                <w:rFonts w:ascii="Cambria" w:eastAsia="Times New Roman" w:hAnsi="Cambria" w:cs="Times New Roman"/>
                <w:sz w:val="20"/>
                <w:szCs w:val="20"/>
                <w:lang w:eastAsia="en-PH"/>
              </w:rPr>
            </w:pPr>
          </w:p>
        </w:tc>
      </w:tr>
      <w:tr w:rsidR="00E80046" w:rsidRPr="00AD2C88" w14:paraId="25FB2DC9" w14:textId="77777777" w:rsidTr="00AD2C88">
        <w:trPr>
          <w:trHeight w:val="502"/>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7CBB63" w14:textId="77777777" w:rsidR="00E80046" w:rsidRPr="00AD2C88" w:rsidRDefault="00E80046" w:rsidP="00E80046">
            <w:pPr>
              <w:spacing w:after="0" w:line="240" w:lineRule="auto"/>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Treasury Shares (if any)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2DD14F"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C37F6A"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FBFCCC"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1DD82E"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r>
      <w:tr w:rsidR="00E80046" w:rsidRPr="00AD2C88" w14:paraId="70731A04" w14:textId="77777777" w:rsidTr="00AD2C88">
        <w:trPr>
          <w:trHeight w:val="2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184007" w14:textId="77777777" w:rsidR="00E80046" w:rsidRPr="00AD2C88" w:rsidRDefault="00E80046" w:rsidP="00E80046">
            <w:pPr>
              <w:spacing w:after="0" w:line="240" w:lineRule="auto"/>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5D1560"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09CCA1"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FC24A3"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166D7C" w14:textId="77777777" w:rsidR="00E80046" w:rsidRPr="00AD2C88" w:rsidRDefault="00E80046" w:rsidP="00E80046">
            <w:pPr>
              <w:spacing w:after="0" w:line="240" w:lineRule="auto"/>
              <w:rPr>
                <w:rFonts w:ascii="Cambria" w:eastAsia="Times New Roman" w:hAnsi="Cambria" w:cs="Times New Roman"/>
                <w:sz w:val="20"/>
                <w:szCs w:val="20"/>
                <w:lang w:eastAsia="en-PH"/>
              </w:rPr>
            </w:pPr>
          </w:p>
        </w:tc>
      </w:tr>
    </w:tbl>
    <w:p w14:paraId="0ABA01D8" w14:textId="3055AB52" w:rsidR="00E80046" w:rsidRPr="00AD2C88" w:rsidRDefault="00E80046" w:rsidP="00E80046">
      <w:pPr>
        <w:spacing w:after="0" w:line="240" w:lineRule="auto"/>
        <w:ind w:left="284"/>
        <w:jc w:val="both"/>
        <w:rPr>
          <w:rFonts w:ascii="Cambria" w:eastAsia="Times New Roman" w:hAnsi="Cambria" w:cs="Times New Roman"/>
          <w:i/>
          <w:iCs/>
          <w:color w:val="000000"/>
          <w:sz w:val="20"/>
          <w:szCs w:val="20"/>
          <w:lang w:eastAsia="en-PH"/>
        </w:rPr>
      </w:pPr>
      <w:r w:rsidRPr="00AD2C88">
        <w:rPr>
          <w:rFonts w:ascii="Cambria" w:eastAsia="Times New Roman" w:hAnsi="Cambria" w:cs="Times New Roman"/>
          <w:i/>
          <w:iCs/>
          <w:color w:val="000000"/>
          <w:sz w:val="20"/>
          <w:szCs w:val="20"/>
          <w:lang w:eastAsia="en-PH"/>
        </w:rPr>
        <w:t>[This table may be accomplished in a separate sheet attached/annexed to this certification, if necessary.]</w:t>
      </w:r>
    </w:p>
    <w:p w14:paraId="0C29C875" w14:textId="77777777" w:rsidR="00E80046" w:rsidRPr="00AD2C88" w:rsidRDefault="00E80046" w:rsidP="00E80046">
      <w:pPr>
        <w:spacing w:after="0" w:line="240" w:lineRule="auto"/>
        <w:ind w:left="284"/>
        <w:jc w:val="both"/>
        <w:rPr>
          <w:rFonts w:ascii="Cambria" w:eastAsia="Times New Roman" w:hAnsi="Cambria" w:cs="Times New Roman"/>
          <w:sz w:val="20"/>
          <w:szCs w:val="20"/>
          <w:lang w:eastAsia="en-PH"/>
        </w:rPr>
      </w:pPr>
    </w:p>
    <w:p w14:paraId="0FF2BF86" w14:textId="724264B0" w:rsidR="00E80046" w:rsidRDefault="00E80046" w:rsidP="00E80046">
      <w:pPr>
        <w:spacing w:after="0" w:line="240" w:lineRule="auto"/>
        <w:jc w:val="both"/>
        <w:rPr>
          <w:rFonts w:ascii="Cambria" w:eastAsia="Times New Roman" w:hAnsi="Cambria" w:cs="Times New Roman"/>
          <w:color w:val="000000"/>
          <w:sz w:val="20"/>
          <w:szCs w:val="20"/>
          <w:lang w:eastAsia="en-PH"/>
        </w:rPr>
      </w:pPr>
    </w:p>
    <w:p w14:paraId="781D983A" w14:textId="77777777" w:rsidR="00CE5FD6" w:rsidRPr="00AD2C88" w:rsidRDefault="00CE5FD6" w:rsidP="00E80046">
      <w:pPr>
        <w:spacing w:after="0" w:line="240" w:lineRule="auto"/>
        <w:jc w:val="both"/>
        <w:rPr>
          <w:rFonts w:ascii="Cambria" w:eastAsia="Times New Roman" w:hAnsi="Cambria" w:cs="Times New Roman"/>
          <w:color w:val="000000"/>
          <w:sz w:val="20"/>
          <w:szCs w:val="20"/>
          <w:lang w:eastAsia="en-PH"/>
        </w:rPr>
      </w:pPr>
    </w:p>
    <w:p w14:paraId="0FB12171" w14:textId="67F2A101" w:rsidR="00E80046" w:rsidRPr="00AD2C88" w:rsidRDefault="00E80046" w:rsidP="00E80046">
      <w:pPr>
        <w:pStyle w:val="ListParagraph"/>
        <w:numPr>
          <w:ilvl w:val="0"/>
          <w:numId w:val="1"/>
        </w:numPr>
        <w:spacing w:after="0" w:line="240" w:lineRule="auto"/>
        <w:jc w:val="both"/>
        <w:rPr>
          <w:rFonts w:ascii="Cambria" w:eastAsia="Times New Roman" w:hAnsi="Cambria" w:cs="Times New Roman"/>
          <w:b/>
          <w:color w:val="000000"/>
          <w:sz w:val="20"/>
          <w:szCs w:val="20"/>
          <w:lang w:eastAsia="en-PH"/>
        </w:rPr>
      </w:pPr>
      <w:r w:rsidRPr="00AD2C88">
        <w:rPr>
          <w:rFonts w:ascii="Cambria" w:eastAsia="Times New Roman" w:hAnsi="Cambria" w:cs="Times New Roman"/>
          <w:b/>
          <w:color w:val="000000"/>
          <w:sz w:val="20"/>
          <w:szCs w:val="20"/>
          <w:lang w:eastAsia="en-PH"/>
        </w:rPr>
        <w:t>No Intra-Corporate Dispute (with Undertaking)</w:t>
      </w:r>
    </w:p>
    <w:p w14:paraId="621789B7" w14:textId="77777777" w:rsidR="00E80046" w:rsidRPr="00AD2C88" w:rsidRDefault="00E80046" w:rsidP="00E80046">
      <w:pPr>
        <w:pStyle w:val="ListParagraph"/>
        <w:spacing w:after="0" w:line="240" w:lineRule="auto"/>
        <w:ind w:left="1080"/>
        <w:jc w:val="both"/>
        <w:rPr>
          <w:rFonts w:ascii="Cambria" w:eastAsia="Times New Roman" w:hAnsi="Cambria" w:cs="Times New Roman"/>
          <w:color w:val="000000"/>
          <w:sz w:val="20"/>
          <w:szCs w:val="20"/>
          <w:lang w:eastAsia="en-PH"/>
        </w:rPr>
      </w:pPr>
    </w:p>
    <w:p w14:paraId="68A0711E" w14:textId="6EAA2097" w:rsidR="00E80046" w:rsidRPr="00AD2C88" w:rsidRDefault="00E80046" w:rsidP="00E80046">
      <w:pPr>
        <w:spacing w:after="0" w:line="240" w:lineRule="auto"/>
        <w:ind w:firstLine="360"/>
        <w:jc w:val="both"/>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14:paraId="6E208102" w14:textId="77777777" w:rsidR="00E80046" w:rsidRPr="00AD2C88" w:rsidRDefault="00E80046" w:rsidP="00E80046">
      <w:pPr>
        <w:spacing w:after="0" w:line="240" w:lineRule="auto"/>
        <w:rPr>
          <w:rFonts w:ascii="Cambria" w:eastAsia="Times New Roman" w:hAnsi="Cambria" w:cs="Times New Roman"/>
          <w:sz w:val="20"/>
          <w:szCs w:val="20"/>
          <w:lang w:eastAsia="en-PH"/>
        </w:rPr>
      </w:pPr>
    </w:p>
    <w:p w14:paraId="5420576B" w14:textId="140C5C6B" w:rsidR="00E80046" w:rsidRDefault="00E80046" w:rsidP="00AD2C88">
      <w:pPr>
        <w:spacing w:after="0" w:line="240" w:lineRule="auto"/>
        <w:ind w:firstLine="360"/>
        <w:jc w:val="both"/>
        <w:rPr>
          <w:rFonts w:ascii="Cambria" w:eastAsia="Times New Roman" w:hAnsi="Cambria" w:cs="Times New Roman"/>
          <w:sz w:val="20"/>
          <w:szCs w:val="20"/>
          <w:lang w:eastAsia="en-PH"/>
        </w:rPr>
      </w:pPr>
      <w:r w:rsidRPr="00AD2C88">
        <w:rPr>
          <w:rFonts w:ascii="Cambria" w:eastAsia="Times New Roman" w:hAnsi="Cambria" w:cs="Times New Roman"/>
          <w:color w:val="000000"/>
          <w:sz w:val="20"/>
          <w:szCs w:val="20"/>
          <w:lang w:eastAsia="en-PH"/>
        </w:rPr>
        <w:t>If any action or proceeding referred to in the previous paragraph is initiated after the date of this certificate's execution and notarization and before the release of the Certificate of Approval of increase in capital stock, we shall notify the Commission’s Financial Analysis and Audit Department (FAAD)</w:t>
      </w:r>
      <w:r w:rsidR="00CE5FD6">
        <w:rPr>
          <w:rFonts w:ascii="Cambria" w:eastAsia="Times New Roman" w:hAnsi="Cambria" w:cs="Times New Roman"/>
          <w:color w:val="000000"/>
          <w:sz w:val="20"/>
          <w:szCs w:val="20"/>
          <w:lang w:eastAsia="en-PH"/>
        </w:rPr>
        <w:t xml:space="preserve"> and </w:t>
      </w:r>
      <w:r w:rsidR="000B28BE">
        <w:rPr>
          <w:rFonts w:ascii="Cambria" w:eastAsia="Times New Roman" w:hAnsi="Cambria" w:cs="Times New Roman"/>
          <w:color w:val="000000"/>
          <w:sz w:val="20"/>
          <w:szCs w:val="20"/>
          <w:lang w:eastAsia="en-PH"/>
        </w:rPr>
        <w:t>other conc</w:t>
      </w:r>
      <w:r w:rsidR="00CD1334">
        <w:rPr>
          <w:rFonts w:ascii="Cambria" w:eastAsia="Times New Roman" w:hAnsi="Cambria" w:cs="Times New Roman"/>
          <w:color w:val="000000"/>
          <w:sz w:val="20"/>
          <w:szCs w:val="20"/>
          <w:lang w:eastAsia="en-PH"/>
        </w:rPr>
        <w:t>erned SEC Departments</w:t>
      </w:r>
      <w:r w:rsidRPr="00AD2C88">
        <w:rPr>
          <w:rFonts w:ascii="Cambria" w:eastAsia="Times New Roman" w:hAnsi="Cambria" w:cs="Times New Roman"/>
          <w:color w:val="000000"/>
          <w:sz w:val="20"/>
          <w:szCs w:val="20"/>
          <w:lang w:eastAsia="en-PH"/>
        </w:rPr>
        <w:t>, by providing the softcopy and hardcopy of a duly notarized secretary’s certificate, within three (3) calendar days of receiving notice of filing or pendency of an intra-corporate dispute.</w:t>
      </w:r>
    </w:p>
    <w:p w14:paraId="2A700800" w14:textId="77777777" w:rsidR="00AD2C88" w:rsidRPr="00AD2C88" w:rsidRDefault="00AD2C88" w:rsidP="00AD2C88">
      <w:pPr>
        <w:spacing w:after="0" w:line="240" w:lineRule="auto"/>
        <w:ind w:firstLine="360"/>
        <w:jc w:val="both"/>
        <w:rPr>
          <w:rFonts w:ascii="Cambria" w:eastAsia="Times New Roman" w:hAnsi="Cambria" w:cs="Times New Roman"/>
          <w:sz w:val="20"/>
          <w:szCs w:val="20"/>
          <w:lang w:eastAsia="en-PH"/>
        </w:rPr>
      </w:pPr>
    </w:p>
    <w:p w14:paraId="6AD43B88" w14:textId="7A3AB770" w:rsidR="00E80046" w:rsidRDefault="00E80046" w:rsidP="00E80046">
      <w:pPr>
        <w:spacing w:after="0" w:line="240" w:lineRule="auto"/>
        <w:jc w:val="both"/>
        <w:rPr>
          <w:rFonts w:ascii="Cambria" w:eastAsia="Times New Roman" w:hAnsi="Cambria" w:cs="Times New Roman"/>
          <w:color w:val="000000"/>
          <w:sz w:val="20"/>
          <w:szCs w:val="20"/>
          <w:lang w:eastAsia="en-PH"/>
        </w:rPr>
      </w:pPr>
    </w:p>
    <w:p w14:paraId="399C4504" w14:textId="3B1071B6" w:rsidR="00CE5FD6" w:rsidRDefault="00CE5FD6" w:rsidP="00E80046">
      <w:pPr>
        <w:spacing w:after="0" w:line="240" w:lineRule="auto"/>
        <w:jc w:val="both"/>
        <w:rPr>
          <w:rFonts w:ascii="Cambria" w:eastAsia="Times New Roman" w:hAnsi="Cambria" w:cs="Times New Roman"/>
          <w:color w:val="000000"/>
          <w:sz w:val="20"/>
          <w:szCs w:val="20"/>
          <w:lang w:eastAsia="en-PH"/>
        </w:rPr>
      </w:pPr>
    </w:p>
    <w:p w14:paraId="40BDB6C8" w14:textId="4919E4E2" w:rsidR="00CE5FD6" w:rsidRDefault="00CE5FD6" w:rsidP="00E80046">
      <w:pPr>
        <w:spacing w:after="0" w:line="240" w:lineRule="auto"/>
        <w:jc w:val="both"/>
        <w:rPr>
          <w:rFonts w:ascii="Cambria" w:eastAsia="Times New Roman" w:hAnsi="Cambria" w:cs="Times New Roman"/>
          <w:color w:val="000000"/>
          <w:sz w:val="20"/>
          <w:szCs w:val="20"/>
          <w:lang w:eastAsia="en-PH"/>
        </w:rPr>
      </w:pPr>
    </w:p>
    <w:p w14:paraId="016E7DDC" w14:textId="77777777" w:rsidR="00CE5FD6" w:rsidRPr="00AD2C88" w:rsidRDefault="00CE5FD6" w:rsidP="00E80046">
      <w:pPr>
        <w:spacing w:after="0" w:line="240" w:lineRule="auto"/>
        <w:jc w:val="both"/>
        <w:rPr>
          <w:rFonts w:ascii="Cambria" w:eastAsia="Times New Roman" w:hAnsi="Cambria" w:cs="Times New Roman"/>
          <w:color w:val="000000"/>
          <w:sz w:val="20"/>
          <w:szCs w:val="20"/>
          <w:lang w:eastAsia="en-PH"/>
        </w:rPr>
      </w:pPr>
      <w:bookmarkStart w:id="0" w:name="_GoBack"/>
      <w:bookmarkEnd w:id="0"/>
    </w:p>
    <w:p w14:paraId="1E0AEEAD" w14:textId="6E0F811D" w:rsidR="00E80046" w:rsidRPr="00AD2C88" w:rsidRDefault="00E80046" w:rsidP="00E80046">
      <w:pPr>
        <w:pStyle w:val="ListParagraph"/>
        <w:numPr>
          <w:ilvl w:val="0"/>
          <w:numId w:val="1"/>
        </w:numPr>
        <w:spacing w:after="0" w:line="240" w:lineRule="auto"/>
        <w:jc w:val="both"/>
        <w:rPr>
          <w:rFonts w:ascii="Cambria" w:eastAsia="Times New Roman" w:hAnsi="Cambria" w:cs="Times New Roman"/>
          <w:b/>
          <w:sz w:val="20"/>
          <w:szCs w:val="20"/>
          <w:lang w:eastAsia="en-PH"/>
        </w:rPr>
      </w:pPr>
      <w:r w:rsidRPr="00AD2C88">
        <w:rPr>
          <w:rFonts w:ascii="Cambria" w:eastAsia="Times New Roman" w:hAnsi="Cambria" w:cs="Times New Roman"/>
          <w:b/>
          <w:color w:val="000000"/>
          <w:sz w:val="20"/>
          <w:szCs w:val="20"/>
          <w:lang w:eastAsia="en-PH"/>
        </w:rPr>
        <w:lastRenderedPageBreak/>
        <w:t>Waiver of Preemptive Rights</w:t>
      </w:r>
    </w:p>
    <w:p w14:paraId="5AF2F7ED" w14:textId="79F596CA" w:rsidR="00E80046" w:rsidRPr="00AD2C88" w:rsidRDefault="00E80046" w:rsidP="00E80046">
      <w:pPr>
        <w:spacing w:before="240" w:after="0" w:line="240" w:lineRule="auto"/>
        <w:ind w:firstLine="360"/>
        <w:jc w:val="both"/>
        <w:rPr>
          <w:rFonts w:ascii="Cambria" w:hAnsi="Cambria" w:cs="Times New Roman"/>
          <w:color w:val="FF0000"/>
          <w:sz w:val="20"/>
          <w:szCs w:val="20"/>
        </w:rPr>
      </w:pPr>
      <w:r w:rsidRPr="00AD2C88">
        <w:rPr>
          <w:rFonts w:ascii="Cambria" w:hAnsi="Cambria"/>
          <w:color w:val="000000"/>
          <w:sz w:val="20"/>
          <w:szCs w:val="20"/>
        </w:rPr>
        <w:t xml:space="preserve">In connection with the aforesaid increase in authorized capital stock, all </w:t>
      </w:r>
      <w:r w:rsidR="00CE5FD6">
        <w:rPr>
          <w:rFonts w:ascii="Cambria" w:hAnsi="Cambria"/>
          <w:color w:val="000000"/>
          <w:sz w:val="20"/>
          <w:szCs w:val="20"/>
        </w:rPr>
        <w:t xml:space="preserve">stockholders who did not subscribe to the new issuance or disposition of shares in proportion to their respective shareholdings </w:t>
      </w:r>
      <w:r w:rsidRPr="00AD2C88">
        <w:rPr>
          <w:rFonts w:ascii="Cambria" w:hAnsi="Cambria"/>
          <w:color w:val="000000"/>
          <w:sz w:val="20"/>
          <w:szCs w:val="20"/>
        </w:rPr>
        <w:t xml:space="preserve">have waived their respective preemptive rights </w:t>
      </w:r>
      <w:r w:rsidR="00CE5FD6">
        <w:rPr>
          <w:rFonts w:ascii="Cambria" w:hAnsi="Cambria"/>
          <w:color w:val="000000"/>
          <w:sz w:val="20"/>
          <w:szCs w:val="20"/>
        </w:rPr>
        <w:t xml:space="preserve">in relation to </w:t>
      </w:r>
      <w:r w:rsidRPr="00AD2C88">
        <w:rPr>
          <w:rFonts w:ascii="Cambria" w:hAnsi="Cambria"/>
          <w:color w:val="000000"/>
          <w:sz w:val="20"/>
          <w:szCs w:val="20"/>
        </w:rPr>
        <w:t xml:space="preserve">Section 38 of </w:t>
      </w:r>
      <w:r w:rsidR="00CE5FD6">
        <w:rPr>
          <w:rFonts w:ascii="Cambria" w:hAnsi="Cambria"/>
          <w:color w:val="000000"/>
          <w:sz w:val="20"/>
          <w:szCs w:val="20"/>
        </w:rPr>
        <w:t>Republic Act. No. 11232, otherwise known as the Revised Corporation Code of the Philippines</w:t>
      </w:r>
      <w:r w:rsidRPr="00AD2C88">
        <w:rPr>
          <w:rFonts w:ascii="Cambria" w:hAnsi="Cambria"/>
          <w:color w:val="000000"/>
          <w:sz w:val="20"/>
          <w:szCs w:val="20"/>
        </w:rPr>
        <w:t>.</w:t>
      </w:r>
    </w:p>
    <w:p w14:paraId="4D9E20AF" w14:textId="77777777" w:rsidR="00E80046" w:rsidRPr="00AD2C88" w:rsidRDefault="00E80046" w:rsidP="00E80046">
      <w:pPr>
        <w:pStyle w:val="ListParagraph"/>
        <w:spacing w:before="240" w:after="0" w:line="240" w:lineRule="auto"/>
        <w:ind w:left="1080"/>
        <w:jc w:val="both"/>
        <w:rPr>
          <w:rFonts w:ascii="Cambria" w:hAnsi="Cambria" w:cs="Times New Roman"/>
          <w:color w:val="FF0000"/>
          <w:sz w:val="20"/>
          <w:szCs w:val="20"/>
        </w:rPr>
      </w:pPr>
    </w:p>
    <w:p w14:paraId="29F4123A" w14:textId="3ABBF5C1" w:rsidR="00CB6C89" w:rsidRPr="00AD2C88" w:rsidRDefault="00CB6C89" w:rsidP="00063D4E">
      <w:pPr>
        <w:ind w:firstLine="720"/>
        <w:jc w:val="both"/>
        <w:rPr>
          <w:rFonts w:ascii="Cambria" w:hAnsi="Cambria" w:cs="Times New Roman"/>
          <w:sz w:val="20"/>
          <w:szCs w:val="20"/>
        </w:rPr>
      </w:pPr>
      <w:r w:rsidRPr="00AD2C88">
        <w:rPr>
          <w:rFonts w:ascii="Cambria" w:hAnsi="Cambria" w:cs="Times New Roman"/>
          <w:b/>
          <w:bCs/>
          <w:sz w:val="20"/>
          <w:szCs w:val="20"/>
        </w:rPr>
        <w:t>IN WITNESS WHEREOF</w:t>
      </w:r>
      <w:r w:rsidRPr="00AD2C88">
        <w:rPr>
          <w:rFonts w:ascii="Cambria" w:hAnsi="Cambria" w:cs="Times New Roman"/>
          <w:sz w:val="20"/>
          <w:szCs w:val="20"/>
        </w:rPr>
        <w:t xml:space="preserve">, </w:t>
      </w:r>
      <w:r w:rsidR="00903FD5" w:rsidRPr="00AD2C88">
        <w:rPr>
          <w:rFonts w:ascii="Cambria" w:hAnsi="Cambria" w:cs="Times New Roman"/>
          <w:sz w:val="20"/>
          <w:szCs w:val="20"/>
        </w:rPr>
        <w:t>I</w:t>
      </w:r>
      <w:r w:rsidRPr="00AD2C88">
        <w:rPr>
          <w:rFonts w:ascii="Cambria" w:hAnsi="Cambria" w:cs="Times New Roman"/>
          <w:sz w:val="20"/>
          <w:szCs w:val="20"/>
        </w:rPr>
        <w:t xml:space="preserve"> hereby signed this</w:t>
      </w:r>
      <w:r w:rsidR="00B903A6" w:rsidRPr="00AD2C88">
        <w:rPr>
          <w:rFonts w:ascii="Cambria" w:hAnsi="Cambria" w:cs="Times New Roman"/>
          <w:sz w:val="20"/>
          <w:szCs w:val="20"/>
        </w:rPr>
        <w:t xml:space="preserve"> </w:t>
      </w:r>
      <w:r w:rsidRPr="00AD2C88">
        <w:rPr>
          <w:rFonts w:ascii="Cambria" w:hAnsi="Cambria" w:cs="Times New Roman"/>
          <w:sz w:val="20"/>
          <w:szCs w:val="20"/>
        </w:rPr>
        <w:t>___day of</w:t>
      </w:r>
      <w:r w:rsidR="00A71867" w:rsidRPr="00AD2C88">
        <w:rPr>
          <w:rFonts w:ascii="Cambria" w:hAnsi="Cambria" w:cs="Times New Roman"/>
          <w:sz w:val="20"/>
          <w:szCs w:val="20"/>
        </w:rPr>
        <w:t>____________________</w:t>
      </w:r>
      <w:r w:rsidR="00B903A6" w:rsidRPr="00AD2C88">
        <w:rPr>
          <w:rFonts w:ascii="Cambria" w:hAnsi="Cambria" w:cs="Times New Roman"/>
          <w:sz w:val="20"/>
          <w:szCs w:val="20"/>
        </w:rPr>
        <w:t xml:space="preserve">___________ </w:t>
      </w:r>
      <w:r w:rsidR="00A71867" w:rsidRPr="00AD2C88">
        <w:rPr>
          <w:rFonts w:ascii="Cambria" w:hAnsi="Cambria" w:cs="Times New Roman"/>
          <w:sz w:val="20"/>
          <w:szCs w:val="20"/>
        </w:rPr>
        <w:t xml:space="preserve">20_____ </w:t>
      </w:r>
      <w:r w:rsidRPr="00AD2C88">
        <w:rPr>
          <w:rFonts w:ascii="Cambria" w:hAnsi="Cambria" w:cs="Times New Roman"/>
          <w:sz w:val="20"/>
          <w:szCs w:val="20"/>
        </w:rPr>
        <w:t>at ______________________________________________</w:t>
      </w:r>
      <w:r w:rsidR="00D319CA" w:rsidRPr="00AD2C88">
        <w:rPr>
          <w:rFonts w:ascii="Cambria" w:hAnsi="Cambria" w:cs="Times New Roman"/>
          <w:sz w:val="20"/>
          <w:szCs w:val="20"/>
        </w:rPr>
        <w:t>_.</w:t>
      </w:r>
    </w:p>
    <w:p w14:paraId="23BEB71A" w14:textId="77777777" w:rsidR="00A71867" w:rsidRPr="00AD2C88" w:rsidRDefault="00D319CA" w:rsidP="00063D4E">
      <w:pPr>
        <w:spacing w:after="0" w:line="240" w:lineRule="auto"/>
        <w:ind w:firstLine="720"/>
        <w:jc w:val="both"/>
        <w:rPr>
          <w:rFonts w:ascii="Cambria" w:hAnsi="Cambria" w:cs="Times New Roman"/>
          <w:sz w:val="20"/>
          <w:szCs w:val="20"/>
        </w:rPr>
      </w:pP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00630076" w:rsidRPr="00AD2C88">
        <w:rPr>
          <w:rFonts w:ascii="Cambria" w:hAnsi="Cambria" w:cs="Times New Roman"/>
          <w:sz w:val="20"/>
          <w:szCs w:val="20"/>
        </w:rPr>
        <w:tab/>
      </w:r>
    </w:p>
    <w:p w14:paraId="136C0EFE" w14:textId="7FF44599" w:rsidR="00D319CA" w:rsidRPr="00AD2C88" w:rsidRDefault="0013313E" w:rsidP="00063D4E">
      <w:pPr>
        <w:spacing w:after="0" w:line="240" w:lineRule="auto"/>
        <w:ind w:firstLine="720"/>
        <w:jc w:val="both"/>
        <w:rPr>
          <w:rFonts w:ascii="Cambria" w:hAnsi="Cambria" w:cs="Times New Roman"/>
          <w:sz w:val="20"/>
          <w:szCs w:val="20"/>
        </w:rPr>
      </w:pP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00A71867" w:rsidRPr="00AD2C88">
        <w:rPr>
          <w:rFonts w:ascii="Cambria" w:hAnsi="Cambria" w:cs="Times New Roman"/>
          <w:sz w:val="20"/>
          <w:szCs w:val="20"/>
        </w:rPr>
        <w:tab/>
      </w:r>
      <w:r w:rsidRPr="00AD2C88">
        <w:rPr>
          <w:rFonts w:ascii="Cambria" w:hAnsi="Cambria" w:cs="Times New Roman"/>
          <w:sz w:val="20"/>
          <w:szCs w:val="20"/>
        </w:rPr>
        <w:t>_____</w:t>
      </w:r>
      <w:r w:rsidR="00D319CA" w:rsidRPr="00AD2C88">
        <w:rPr>
          <w:rFonts w:ascii="Cambria" w:hAnsi="Cambria" w:cs="Times New Roman"/>
          <w:sz w:val="20"/>
          <w:szCs w:val="20"/>
        </w:rPr>
        <w:t>_________________</w:t>
      </w:r>
      <w:r w:rsidR="00C85893" w:rsidRPr="00AD2C88">
        <w:rPr>
          <w:rFonts w:ascii="Cambria" w:hAnsi="Cambria" w:cs="Times New Roman"/>
          <w:sz w:val="20"/>
          <w:szCs w:val="20"/>
        </w:rPr>
        <w:t>_______</w:t>
      </w:r>
      <w:r w:rsidR="00D319CA" w:rsidRPr="00AD2C88">
        <w:rPr>
          <w:rFonts w:ascii="Cambria" w:hAnsi="Cambria" w:cs="Times New Roman"/>
          <w:sz w:val="20"/>
          <w:szCs w:val="20"/>
        </w:rPr>
        <w:t>__</w:t>
      </w:r>
    </w:p>
    <w:p w14:paraId="3387EA89" w14:textId="77777777" w:rsidR="00D319CA" w:rsidRPr="00AD2C88" w:rsidRDefault="00D319CA" w:rsidP="0013313E">
      <w:pPr>
        <w:spacing w:after="0" w:line="240" w:lineRule="auto"/>
        <w:ind w:left="3600" w:right="473"/>
        <w:jc w:val="both"/>
        <w:rPr>
          <w:rFonts w:ascii="Cambria" w:hAnsi="Cambria" w:cs="Times New Roman"/>
          <w:sz w:val="20"/>
          <w:szCs w:val="20"/>
        </w:rPr>
      </w:pPr>
      <w:r w:rsidRPr="00AD2C88">
        <w:rPr>
          <w:rFonts w:ascii="Cambria" w:hAnsi="Cambria" w:cs="Times New Roman"/>
          <w:sz w:val="20"/>
          <w:szCs w:val="20"/>
        </w:rPr>
        <w:tab/>
      </w:r>
      <w:r w:rsidRPr="00AD2C88">
        <w:rPr>
          <w:rFonts w:ascii="Cambria" w:hAnsi="Cambria" w:cs="Times New Roman"/>
          <w:sz w:val="20"/>
          <w:szCs w:val="20"/>
        </w:rPr>
        <w:tab/>
      </w:r>
      <w:r w:rsidRPr="00AD2C88">
        <w:rPr>
          <w:rFonts w:ascii="Cambria" w:hAnsi="Cambria" w:cs="Times New Roman"/>
          <w:sz w:val="20"/>
          <w:szCs w:val="20"/>
        </w:rPr>
        <w:tab/>
      </w:r>
      <w:r w:rsidR="0013313E" w:rsidRPr="00AD2C88">
        <w:rPr>
          <w:rFonts w:ascii="Cambria" w:hAnsi="Cambria" w:cs="Times New Roman"/>
          <w:sz w:val="20"/>
          <w:szCs w:val="20"/>
        </w:rPr>
        <w:tab/>
      </w:r>
      <w:r w:rsidR="00903FD5" w:rsidRPr="00AD2C88">
        <w:rPr>
          <w:rFonts w:ascii="Cambria" w:hAnsi="Cambria" w:cs="Times New Roman"/>
          <w:sz w:val="20"/>
          <w:szCs w:val="20"/>
        </w:rPr>
        <w:t xml:space="preserve">      </w:t>
      </w:r>
      <w:r w:rsidRPr="00AD2C88">
        <w:rPr>
          <w:rFonts w:ascii="Cambria" w:hAnsi="Cambria" w:cs="Times New Roman"/>
          <w:sz w:val="20"/>
          <w:szCs w:val="20"/>
        </w:rPr>
        <w:t>(</w:t>
      </w:r>
      <w:r w:rsidR="00903FD5" w:rsidRPr="00AD2C88">
        <w:rPr>
          <w:rFonts w:ascii="Cambria" w:hAnsi="Cambria" w:cs="Times New Roman"/>
          <w:sz w:val="20"/>
          <w:szCs w:val="20"/>
        </w:rPr>
        <w:t>Corporate Secretary</w:t>
      </w:r>
      <w:r w:rsidRPr="00AD2C88">
        <w:rPr>
          <w:rFonts w:ascii="Cambria" w:hAnsi="Cambria" w:cs="Times New Roman"/>
          <w:sz w:val="20"/>
          <w:szCs w:val="20"/>
        </w:rPr>
        <w:t>)</w:t>
      </w:r>
    </w:p>
    <w:p w14:paraId="003D4F75" w14:textId="77777777" w:rsidR="00EC3B14" w:rsidRPr="00AD2C88" w:rsidRDefault="00EC3B14" w:rsidP="0013313E">
      <w:pPr>
        <w:spacing w:after="0" w:line="240" w:lineRule="auto"/>
        <w:ind w:left="3600" w:right="473"/>
        <w:jc w:val="both"/>
        <w:rPr>
          <w:rFonts w:ascii="Cambria" w:hAnsi="Cambria" w:cs="Times New Roman"/>
          <w:sz w:val="20"/>
          <w:szCs w:val="20"/>
        </w:rPr>
      </w:pPr>
    </w:p>
    <w:p w14:paraId="4B1DEC22" w14:textId="77777777" w:rsidR="00630076" w:rsidRPr="00AD2C88" w:rsidRDefault="00630076" w:rsidP="00063D4E">
      <w:pPr>
        <w:spacing w:after="0" w:line="240" w:lineRule="auto"/>
        <w:ind w:firstLine="720"/>
        <w:jc w:val="both"/>
        <w:rPr>
          <w:rFonts w:ascii="Cambria" w:hAnsi="Cambria" w:cs="Times New Roman"/>
          <w:sz w:val="20"/>
          <w:szCs w:val="20"/>
        </w:rPr>
      </w:pPr>
    </w:p>
    <w:p w14:paraId="71A20D72" w14:textId="5BDD0EC2" w:rsidR="00E02932" w:rsidRPr="00AD2C88" w:rsidRDefault="00D319CA" w:rsidP="00B903A6">
      <w:pPr>
        <w:ind w:firstLine="720"/>
        <w:jc w:val="both"/>
        <w:rPr>
          <w:rFonts w:ascii="Cambria" w:hAnsi="Cambria" w:cs="Times New Roman"/>
          <w:sz w:val="20"/>
          <w:szCs w:val="20"/>
        </w:rPr>
      </w:pPr>
      <w:r w:rsidRPr="00AD2C88">
        <w:rPr>
          <w:rFonts w:ascii="Cambria" w:hAnsi="Cambria" w:cs="Times New Roman"/>
          <w:b/>
          <w:bCs/>
          <w:sz w:val="20"/>
          <w:szCs w:val="20"/>
        </w:rPr>
        <w:t>SUBSCRIBED AND SWORN</w:t>
      </w:r>
      <w:r w:rsidRPr="00AD2C88">
        <w:rPr>
          <w:rFonts w:ascii="Cambria" w:hAnsi="Cambria" w:cs="Times New Roman"/>
          <w:sz w:val="20"/>
          <w:szCs w:val="20"/>
        </w:rPr>
        <w:t xml:space="preserve"> to before me this ______ day of</w:t>
      </w:r>
      <w:r w:rsidR="00A71867" w:rsidRPr="00AD2C88">
        <w:rPr>
          <w:rFonts w:ascii="Cambria" w:hAnsi="Cambria" w:cs="Times New Roman"/>
          <w:sz w:val="20"/>
          <w:szCs w:val="20"/>
        </w:rPr>
        <w:t xml:space="preserve"> ______</w:t>
      </w:r>
      <w:r w:rsidRPr="00AD2C88">
        <w:rPr>
          <w:rFonts w:ascii="Cambria" w:hAnsi="Cambria" w:cs="Times New Roman"/>
          <w:sz w:val="20"/>
          <w:szCs w:val="20"/>
        </w:rPr>
        <w:t>____</w:t>
      </w:r>
      <w:r w:rsidR="00630076" w:rsidRPr="00AD2C88">
        <w:rPr>
          <w:rFonts w:ascii="Cambria" w:hAnsi="Cambria" w:cs="Times New Roman"/>
          <w:sz w:val="20"/>
          <w:szCs w:val="20"/>
        </w:rPr>
        <w:t>_</w:t>
      </w:r>
      <w:r w:rsidRPr="00AD2C88">
        <w:rPr>
          <w:rFonts w:ascii="Cambria" w:hAnsi="Cambria" w:cs="Times New Roman"/>
          <w:sz w:val="20"/>
          <w:szCs w:val="20"/>
        </w:rPr>
        <w:t>_</w:t>
      </w:r>
      <w:r w:rsidR="00E02932" w:rsidRPr="00AD2C88">
        <w:rPr>
          <w:rFonts w:ascii="Cambria" w:hAnsi="Cambria" w:cs="Times New Roman"/>
          <w:sz w:val="20"/>
          <w:szCs w:val="20"/>
        </w:rPr>
        <w:t>___________</w:t>
      </w:r>
      <w:r w:rsidR="006456EF" w:rsidRPr="00AD2C88">
        <w:rPr>
          <w:rFonts w:ascii="Cambria" w:hAnsi="Cambria" w:cs="Times New Roman"/>
          <w:sz w:val="20"/>
          <w:szCs w:val="20"/>
        </w:rPr>
        <w:t>__</w:t>
      </w:r>
      <w:r w:rsidR="00A71867" w:rsidRPr="00AD2C88">
        <w:rPr>
          <w:rFonts w:ascii="Cambria" w:hAnsi="Cambria" w:cs="Times New Roman"/>
          <w:sz w:val="20"/>
          <w:szCs w:val="20"/>
        </w:rPr>
        <w:t>20_____</w:t>
      </w:r>
      <w:r w:rsidRPr="00AD2C88">
        <w:rPr>
          <w:rFonts w:ascii="Cambria" w:hAnsi="Cambria" w:cs="Times New Roman"/>
          <w:sz w:val="20"/>
          <w:szCs w:val="20"/>
        </w:rPr>
        <w:t xml:space="preserve"> in _____</w:t>
      </w:r>
      <w:r w:rsidR="00630076" w:rsidRPr="00AD2C88">
        <w:rPr>
          <w:rFonts w:ascii="Cambria" w:hAnsi="Cambria" w:cs="Times New Roman"/>
          <w:sz w:val="20"/>
          <w:szCs w:val="20"/>
        </w:rPr>
        <w:t>__</w:t>
      </w:r>
      <w:r w:rsidRPr="00AD2C88">
        <w:rPr>
          <w:rFonts w:ascii="Cambria" w:hAnsi="Cambria" w:cs="Times New Roman"/>
          <w:sz w:val="20"/>
          <w:szCs w:val="20"/>
        </w:rPr>
        <w:t xml:space="preserve">____________________ </w:t>
      </w:r>
      <w:r w:rsidR="00E02932" w:rsidRPr="00AD2C88">
        <w:rPr>
          <w:rFonts w:ascii="Cambria" w:hAnsi="Cambria" w:cs="Times New Roman"/>
          <w:sz w:val="20"/>
          <w:szCs w:val="20"/>
        </w:rPr>
        <w:t>affiant/s</w:t>
      </w:r>
      <w:r w:rsidRPr="00AD2C88">
        <w:rPr>
          <w:rFonts w:ascii="Cambria" w:hAnsi="Cambria" w:cs="Times New Roman"/>
          <w:sz w:val="20"/>
          <w:szCs w:val="20"/>
        </w:rPr>
        <w:t xml:space="preserve"> exhibited to me </w:t>
      </w:r>
      <w:r w:rsidR="00B903A6" w:rsidRPr="00AD2C88">
        <w:rPr>
          <w:rFonts w:ascii="Cambria" w:hAnsi="Cambria" w:cs="Times New Roman"/>
          <w:sz w:val="20"/>
          <w:szCs w:val="20"/>
        </w:rPr>
        <w:t xml:space="preserve">his/her </w:t>
      </w:r>
      <w:r w:rsidR="00E02932" w:rsidRPr="00AD2C88">
        <w:rPr>
          <w:rFonts w:ascii="Cambria" w:hAnsi="Cambria" w:cs="Times New Roman"/>
          <w:sz w:val="20"/>
          <w:szCs w:val="20"/>
        </w:rPr>
        <w:t xml:space="preserve">Identification Documents/Government issued ID/s as follows: </w:t>
      </w:r>
    </w:p>
    <w:p w14:paraId="4CA6E81E" w14:textId="77777777" w:rsidR="00C85893" w:rsidRPr="00AD2C88" w:rsidRDefault="00C85893" w:rsidP="00C85893">
      <w:pPr>
        <w:jc w:val="both"/>
        <w:rPr>
          <w:rFonts w:ascii="Cambria" w:hAnsi="Cambria" w:cs="Times New Roman"/>
          <w:sz w:val="20"/>
          <w:szCs w:val="20"/>
        </w:rPr>
      </w:pPr>
    </w:p>
    <w:p w14:paraId="7E840FE9" w14:textId="77777777" w:rsidR="00C85893" w:rsidRPr="00AD2C88" w:rsidRDefault="00C85893" w:rsidP="00C85893">
      <w:pPr>
        <w:ind w:firstLine="720"/>
        <w:jc w:val="both"/>
        <w:rPr>
          <w:rFonts w:ascii="Cambria" w:hAnsi="Cambria" w:cs="Times New Roman"/>
          <w:sz w:val="20"/>
          <w:szCs w:val="20"/>
        </w:rPr>
      </w:pPr>
    </w:p>
    <w:p w14:paraId="622257DC" w14:textId="77777777" w:rsidR="00C85893" w:rsidRPr="00AD2C88" w:rsidRDefault="00C85893" w:rsidP="00EA5A0D">
      <w:pPr>
        <w:jc w:val="both"/>
        <w:rPr>
          <w:rFonts w:ascii="Cambria" w:hAnsi="Cambria" w:cs="Times New Roman"/>
          <w:sz w:val="20"/>
          <w:szCs w:val="20"/>
        </w:rPr>
      </w:pPr>
    </w:p>
    <w:p w14:paraId="767AE720" w14:textId="77777777" w:rsidR="00C85893" w:rsidRPr="00AD2C88" w:rsidRDefault="00C85893" w:rsidP="00C85893">
      <w:pPr>
        <w:ind w:firstLine="720"/>
        <w:jc w:val="both"/>
        <w:rPr>
          <w:rFonts w:ascii="Cambria" w:hAnsi="Cambria" w:cs="Times New Roman"/>
          <w:sz w:val="20"/>
          <w:szCs w:val="20"/>
        </w:rPr>
      </w:pPr>
    </w:p>
    <w:p w14:paraId="33E22F9B" w14:textId="6401B4A7" w:rsidR="00D319CA" w:rsidRPr="00AD2C88" w:rsidRDefault="00C85893" w:rsidP="00C85893">
      <w:pPr>
        <w:ind w:left="5760" w:firstLine="720"/>
        <w:jc w:val="both"/>
        <w:rPr>
          <w:rFonts w:ascii="Cambria" w:hAnsi="Cambria" w:cs="Times New Roman"/>
          <w:sz w:val="20"/>
          <w:szCs w:val="20"/>
        </w:rPr>
      </w:pPr>
      <w:r w:rsidRPr="00AD2C88">
        <w:rPr>
          <w:rFonts w:ascii="Cambria" w:hAnsi="Cambria" w:cs="Times New Roman"/>
          <w:sz w:val="20"/>
          <w:szCs w:val="20"/>
        </w:rPr>
        <w:t>NOTARY PUBLIC</w:t>
      </w:r>
      <w:r w:rsidR="00D319CA" w:rsidRPr="00AD2C88">
        <w:rPr>
          <w:rFonts w:ascii="Cambria" w:hAnsi="Cambria" w:cs="Times New Roman"/>
          <w:sz w:val="20"/>
          <w:szCs w:val="20"/>
        </w:rPr>
        <w:tab/>
      </w:r>
      <w:r w:rsidR="00D319CA" w:rsidRPr="00AD2C88">
        <w:rPr>
          <w:rFonts w:ascii="Cambria" w:hAnsi="Cambria" w:cs="Times New Roman"/>
          <w:sz w:val="20"/>
          <w:szCs w:val="20"/>
        </w:rPr>
        <w:tab/>
      </w:r>
      <w:r w:rsidR="00D319CA" w:rsidRPr="00AD2C88">
        <w:rPr>
          <w:rFonts w:ascii="Cambria" w:hAnsi="Cambria" w:cs="Times New Roman"/>
          <w:sz w:val="20"/>
          <w:szCs w:val="20"/>
        </w:rPr>
        <w:tab/>
      </w:r>
      <w:r w:rsidR="00D319CA" w:rsidRPr="00AD2C88">
        <w:rPr>
          <w:rFonts w:ascii="Cambria" w:hAnsi="Cambria" w:cs="Times New Roman"/>
          <w:sz w:val="20"/>
          <w:szCs w:val="20"/>
        </w:rPr>
        <w:tab/>
      </w:r>
      <w:r w:rsidR="00D319CA" w:rsidRPr="00AD2C88">
        <w:rPr>
          <w:rFonts w:ascii="Cambria" w:hAnsi="Cambria" w:cs="Times New Roman"/>
          <w:sz w:val="20"/>
          <w:szCs w:val="20"/>
        </w:rPr>
        <w:tab/>
      </w:r>
      <w:r w:rsidR="00D319CA" w:rsidRPr="00AD2C88">
        <w:rPr>
          <w:rFonts w:ascii="Cambria" w:hAnsi="Cambria" w:cs="Times New Roman"/>
          <w:sz w:val="20"/>
          <w:szCs w:val="20"/>
        </w:rPr>
        <w:tab/>
      </w:r>
      <w:r w:rsidR="00D319CA" w:rsidRPr="00AD2C88">
        <w:rPr>
          <w:rFonts w:ascii="Cambria" w:hAnsi="Cambria" w:cs="Times New Roman"/>
          <w:sz w:val="20"/>
          <w:szCs w:val="20"/>
        </w:rPr>
        <w:tab/>
      </w:r>
      <w:r w:rsidR="004711CF" w:rsidRPr="00AD2C88">
        <w:rPr>
          <w:rFonts w:ascii="Cambria" w:hAnsi="Cambria" w:cs="Times New Roman"/>
          <w:sz w:val="20"/>
          <w:szCs w:val="20"/>
        </w:rPr>
        <w:tab/>
      </w:r>
      <w:r w:rsidR="004711CF" w:rsidRPr="00AD2C88">
        <w:rPr>
          <w:rFonts w:ascii="Cambria" w:hAnsi="Cambria" w:cs="Times New Roman"/>
          <w:sz w:val="20"/>
          <w:szCs w:val="20"/>
        </w:rPr>
        <w:tab/>
      </w:r>
    </w:p>
    <w:p w14:paraId="074929D9" w14:textId="2A112518" w:rsidR="00D319CA" w:rsidRPr="00AD2C88" w:rsidRDefault="00D319CA" w:rsidP="00630076">
      <w:pPr>
        <w:spacing w:after="0" w:line="240" w:lineRule="auto"/>
        <w:jc w:val="both"/>
        <w:rPr>
          <w:rFonts w:ascii="Cambria" w:hAnsi="Cambria" w:cs="Times New Roman"/>
          <w:sz w:val="20"/>
          <w:szCs w:val="20"/>
        </w:rPr>
      </w:pPr>
      <w:r w:rsidRPr="00AD2C88">
        <w:rPr>
          <w:rFonts w:ascii="Cambria" w:hAnsi="Cambria" w:cs="Times New Roman"/>
          <w:sz w:val="20"/>
          <w:szCs w:val="20"/>
        </w:rPr>
        <w:t>D</w:t>
      </w:r>
      <w:r w:rsidR="00C60FB9" w:rsidRPr="00AD2C88">
        <w:rPr>
          <w:rFonts w:ascii="Cambria" w:hAnsi="Cambria" w:cs="Times New Roman"/>
          <w:sz w:val="20"/>
          <w:szCs w:val="20"/>
        </w:rPr>
        <w:t>oc</w:t>
      </w:r>
      <w:r w:rsidRPr="00AD2C88">
        <w:rPr>
          <w:rFonts w:ascii="Cambria" w:hAnsi="Cambria" w:cs="Times New Roman"/>
          <w:sz w:val="20"/>
          <w:szCs w:val="20"/>
        </w:rPr>
        <w:t>. No</w:t>
      </w:r>
      <w:r w:rsidR="00B903A6" w:rsidRPr="00AD2C88">
        <w:rPr>
          <w:rFonts w:ascii="Cambria" w:hAnsi="Cambria" w:cs="Times New Roman"/>
          <w:sz w:val="20"/>
          <w:szCs w:val="20"/>
        </w:rPr>
        <w:t xml:space="preserve">. </w:t>
      </w:r>
      <w:r w:rsidR="0013313E" w:rsidRPr="00AD2C88">
        <w:rPr>
          <w:rFonts w:ascii="Cambria" w:hAnsi="Cambria" w:cs="Times New Roman"/>
          <w:sz w:val="20"/>
          <w:szCs w:val="20"/>
        </w:rPr>
        <w:t xml:space="preserve"> </w:t>
      </w:r>
      <w:r w:rsidRPr="00AD2C88">
        <w:rPr>
          <w:rFonts w:ascii="Cambria" w:hAnsi="Cambria" w:cs="Times New Roman"/>
          <w:sz w:val="20"/>
          <w:szCs w:val="20"/>
        </w:rPr>
        <w:t>____</w:t>
      </w:r>
      <w:r w:rsidR="00B83E8F" w:rsidRPr="00AD2C88">
        <w:rPr>
          <w:rFonts w:ascii="Cambria" w:hAnsi="Cambria" w:cs="Times New Roman"/>
          <w:sz w:val="20"/>
          <w:szCs w:val="20"/>
        </w:rPr>
        <w:t>___</w:t>
      </w:r>
      <w:r w:rsidRPr="00AD2C88">
        <w:rPr>
          <w:rFonts w:ascii="Cambria" w:hAnsi="Cambria" w:cs="Times New Roman"/>
          <w:sz w:val="20"/>
          <w:szCs w:val="20"/>
        </w:rPr>
        <w:t>_</w:t>
      </w:r>
      <w:r w:rsidR="00B83E8F" w:rsidRPr="00AD2C88">
        <w:rPr>
          <w:rFonts w:ascii="Cambria" w:hAnsi="Cambria" w:cs="Times New Roman"/>
          <w:sz w:val="20"/>
          <w:szCs w:val="20"/>
        </w:rPr>
        <w:t>;</w:t>
      </w:r>
    </w:p>
    <w:p w14:paraId="1CD729D3" w14:textId="6EC8E2A8" w:rsidR="00D319CA" w:rsidRPr="00AD2C88" w:rsidRDefault="00D319CA" w:rsidP="00630076">
      <w:pPr>
        <w:spacing w:after="0" w:line="240" w:lineRule="auto"/>
        <w:jc w:val="both"/>
        <w:rPr>
          <w:rFonts w:ascii="Cambria" w:hAnsi="Cambria" w:cs="Times New Roman"/>
          <w:sz w:val="20"/>
          <w:szCs w:val="20"/>
        </w:rPr>
      </w:pPr>
      <w:r w:rsidRPr="00AD2C88">
        <w:rPr>
          <w:rFonts w:ascii="Cambria" w:hAnsi="Cambria" w:cs="Times New Roman"/>
          <w:sz w:val="20"/>
          <w:szCs w:val="20"/>
        </w:rPr>
        <w:t>P</w:t>
      </w:r>
      <w:r w:rsidR="00C60FB9" w:rsidRPr="00AD2C88">
        <w:rPr>
          <w:rFonts w:ascii="Cambria" w:hAnsi="Cambria" w:cs="Times New Roman"/>
          <w:sz w:val="20"/>
          <w:szCs w:val="20"/>
        </w:rPr>
        <w:t>age</w:t>
      </w:r>
      <w:r w:rsidRPr="00AD2C88">
        <w:rPr>
          <w:rFonts w:ascii="Cambria" w:hAnsi="Cambria" w:cs="Times New Roman"/>
          <w:sz w:val="20"/>
          <w:szCs w:val="20"/>
        </w:rPr>
        <w:t xml:space="preserve"> No. ____</w:t>
      </w:r>
      <w:r w:rsidR="00B83E8F" w:rsidRPr="00AD2C88">
        <w:rPr>
          <w:rFonts w:ascii="Cambria" w:hAnsi="Cambria" w:cs="Times New Roman"/>
          <w:sz w:val="20"/>
          <w:szCs w:val="20"/>
        </w:rPr>
        <w:t>___</w:t>
      </w:r>
      <w:r w:rsidRPr="00AD2C88">
        <w:rPr>
          <w:rFonts w:ascii="Cambria" w:hAnsi="Cambria" w:cs="Times New Roman"/>
          <w:sz w:val="20"/>
          <w:szCs w:val="20"/>
        </w:rPr>
        <w:t>_</w:t>
      </w:r>
      <w:r w:rsidR="00B83E8F" w:rsidRPr="00AD2C88">
        <w:rPr>
          <w:rFonts w:ascii="Cambria" w:hAnsi="Cambria" w:cs="Times New Roman"/>
          <w:sz w:val="20"/>
          <w:szCs w:val="20"/>
        </w:rPr>
        <w:t>;</w:t>
      </w:r>
    </w:p>
    <w:p w14:paraId="056C3BC7" w14:textId="2BAC382D" w:rsidR="00D319CA" w:rsidRPr="00AD2C88" w:rsidRDefault="00D319CA" w:rsidP="00630076">
      <w:pPr>
        <w:spacing w:after="0" w:line="240" w:lineRule="auto"/>
        <w:jc w:val="both"/>
        <w:rPr>
          <w:rFonts w:ascii="Cambria" w:hAnsi="Cambria" w:cs="Times New Roman"/>
          <w:sz w:val="20"/>
          <w:szCs w:val="20"/>
        </w:rPr>
      </w:pPr>
      <w:r w:rsidRPr="00AD2C88">
        <w:rPr>
          <w:rFonts w:ascii="Cambria" w:hAnsi="Cambria" w:cs="Times New Roman"/>
          <w:sz w:val="20"/>
          <w:szCs w:val="20"/>
        </w:rPr>
        <w:t xml:space="preserve">Book No. </w:t>
      </w:r>
      <w:r w:rsidR="0013313E" w:rsidRPr="00AD2C88">
        <w:rPr>
          <w:rFonts w:ascii="Cambria" w:hAnsi="Cambria" w:cs="Times New Roman"/>
          <w:sz w:val="20"/>
          <w:szCs w:val="20"/>
        </w:rPr>
        <w:t>_</w:t>
      </w:r>
      <w:r w:rsidRPr="00AD2C88">
        <w:rPr>
          <w:rFonts w:ascii="Cambria" w:hAnsi="Cambria" w:cs="Times New Roman"/>
          <w:sz w:val="20"/>
          <w:szCs w:val="20"/>
        </w:rPr>
        <w:t>__</w:t>
      </w:r>
      <w:r w:rsidR="00B83E8F" w:rsidRPr="00AD2C88">
        <w:rPr>
          <w:rFonts w:ascii="Cambria" w:hAnsi="Cambria" w:cs="Times New Roman"/>
          <w:sz w:val="20"/>
          <w:szCs w:val="20"/>
        </w:rPr>
        <w:t>___</w:t>
      </w:r>
      <w:r w:rsidRPr="00AD2C88">
        <w:rPr>
          <w:rFonts w:ascii="Cambria" w:hAnsi="Cambria" w:cs="Times New Roman"/>
          <w:sz w:val="20"/>
          <w:szCs w:val="20"/>
        </w:rPr>
        <w:t>__</w:t>
      </w:r>
      <w:r w:rsidR="00B83E8F" w:rsidRPr="00AD2C88">
        <w:rPr>
          <w:rFonts w:ascii="Cambria" w:hAnsi="Cambria" w:cs="Times New Roman"/>
          <w:sz w:val="20"/>
          <w:szCs w:val="20"/>
        </w:rPr>
        <w:t>;</w:t>
      </w:r>
    </w:p>
    <w:p w14:paraId="1AC53516" w14:textId="08F3D478" w:rsidR="00B903A6" w:rsidRPr="00AD2C88" w:rsidRDefault="00D319CA" w:rsidP="00B83E8F">
      <w:pPr>
        <w:spacing w:after="0" w:line="240" w:lineRule="auto"/>
        <w:jc w:val="both"/>
        <w:rPr>
          <w:rFonts w:ascii="Cambria" w:hAnsi="Cambria" w:cs="Times New Roman"/>
          <w:sz w:val="20"/>
          <w:szCs w:val="20"/>
        </w:rPr>
      </w:pPr>
      <w:r w:rsidRPr="00AD2C88">
        <w:rPr>
          <w:rFonts w:ascii="Cambria" w:hAnsi="Cambria" w:cs="Times New Roman"/>
          <w:sz w:val="20"/>
          <w:szCs w:val="20"/>
        </w:rPr>
        <w:t>Series of</w:t>
      </w:r>
      <w:r w:rsidR="00B903A6" w:rsidRPr="00AD2C88">
        <w:rPr>
          <w:rFonts w:ascii="Cambria" w:hAnsi="Cambria" w:cs="Times New Roman"/>
          <w:sz w:val="20"/>
          <w:szCs w:val="20"/>
        </w:rPr>
        <w:t xml:space="preserve"> </w:t>
      </w:r>
      <w:r w:rsidR="0013313E" w:rsidRPr="00AD2C88">
        <w:rPr>
          <w:rFonts w:ascii="Cambria" w:hAnsi="Cambria" w:cs="Times New Roman"/>
          <w:sz w:val="20"/>
          <w:szCs w:val="20"/>
        </w:rPr>
        <w:t>_</w:t>
      </w:r>
      <w:r w:rsidRPr="00AD2C88">
        <w:rPr>
          <w:rFonts w:ascii="Cambria" w:hAnsi="Cambria" w:cs="Times New Roman"/>
          <w:sz w:val="20"/>
          <w:szCs w:val="20"/>
        </w:rPr>
        <w:t>___</w:t>
      </w:r>
      <w:r w:rsidR="00B83E8F" w:rsidRPr="00AD2C88">
        <w:rPr>
          <w:rFonts w:ascii="Cambria" w:hAnsi="Cambria" w:cs="Times New Roman"/>
          <w:sz w:val="20"/>
          <w:szCs w:val="20"/>
        </w:rPr>
        <w:t>___</w:t>
      </w:r>
      <w:r w:rsidRPr="00AD2C88">
        <w:rPr>
          <w:rFonts w:ascii="Cambria" w:hAnsi="Cambria" w:cs="Times New Roman"/>
          <w:sz w:val="20"/>
          <w:szCs w:val="20"/>
        </w:rPr>
        <w:t>_</w:t>
      </w:r>
      <w:r w:rsidR="00B903A6" w:rsidRPr="00AD2C88">
        <w:rPr>
          <w:rFonts w:ascii="Cambria" w:hAnsi="Cambria" w:cs="Times New Roman"/>
          <w:sz w:val="20"/>
          <w:szCs w:val="20"/>
        </w:rPr>
        <w:t>.</w:t>
      </w:r>
    </w:p>
    <w:p w14:paraId="102AC858" w14:textId="2ACD2305" w:rsidR="00B903A6" w:rsidRPr="00AD2C88" w:rsidRDefault="00B903A6" w:rsidP="0013313E">
      <w:pPr>
        <w:spacing w:after="0" w:line="240" w:lineRule="auto"/>
        <w:jc w:val="both"/>
        <w:rPr>
          <w:rFonts w:ascii="Cambria" w:hAnsi="Cambria"/>
          <w:sz w:val="20"/>
          <w:szCs w:val="20"/>
        </w:rPr>
      </w:pPr>
    </w:p>
    <w:sectPr w:rsidR="00B903A6" w:rsidRPr="00AD2C88" w:rsidSect="0013313E">
      <w:pgSz w:w="12240" w:h="15840"/>
      <w:pgMar w:top="851" w:right="1440" w:bottom="567"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320C2"/>
    <w:multiLevelType w:val="hybridMultilevel"/>
    <w:tmpl w:val="C960F2F6"/>
    <w:lvl w:ilvl="0" w:tplc="1BA6EFD8">
      <w:start w:val="1"/>
      <w:numFmt w:val="upperRoman"/>
      <w:lvlText w:val="%1."/>
      <w:lvlJc w:val="left"/>
      <w:pPr>
        <w:ind w:left="1080" w:hanging="720"/>
      </w:pPr>
      <w:rPr>
        <w:rFonts w:hint="default"/>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89"/>
    <w:rsid w:val="00017FA9"/>
    <w:rsid w:val="00063D4E"/>
    <w:rsid w:val="000B28BE"/>
    <w:rsid w:val="00114DB4"/>
    <w:rsid w:val="0013313E"/>
    <w:rsid w:val="002455B2"/>
    <w:rsid w:val="002B6CCD"/>
    <w:rsid w:val="002F04F1"/>
    <w:rsid w:val="00396ED3"/>
    <w:rsid w:val="004711CF"/>
    <w:rsid w:val="005D4E66"/>
    <w:rsid w:val="00605D6A"/>
    <w:rsid w:val="00630076"/>
    <w:rsid w:val="006456EF"/>
    <w:rsid w:val="006D635E"/>
    <w:rsid w:val="007359D5"/>
    <w:rsid w:val="00854CB6"/>
    <w:rsid w:val="008841EA"/>
    <w:rsid w:val="00903FD5"/>
    <w:rsid w:val="009239B6"/>
    <w:rsid w:val="00936F49"/>
    <w:rsid w:val="009667FB"/>
    <w:rsid w:val="00A54201"/>
    <w:rsid w:val="00A71867"/>
    <w:rsid w:val="00AC4C79"/>
    <w:rsid w:val="00AD2C88"/>
    <w:rsid w:val="00B83E8F"/>
    <w:rsid w:val="00B903A6"/>
    <w:rsid w:val="00B965A9"/>
    <w:rsid w:val="00BD7E45"/>
    <w:rsid w:val="00C60FB9"/>
    <w:rsid w:val="00C85893"/>
    <w:rsid w:val="00CB5BC9"/>
    <w:rsid w:val="00CB6C89"/>
    <w:rsid w:val="00CD1334"/>
    <w:rsid w:val="00CD69B0"/>
    <w:rsid w:val="00CE5FD6"/>
    <w:rsid w:val="00CE6A17"/>
    <w:rsid w:val="00CF3767"/>
    <w:rsid w:val="00D13265"/>
    <w:rsid w:val="00D2615E"/>
    <w:rsid w:val="00D319CA"/>
    <w:rsid w:val="00DA243B"/>
    <w:rsid w:val="00DB6891"/>
    <w:rsid w:val="00E02932"/>
    <w:rsid w:val="00E1118E"/>
    <w:rsid w:val="00E80046"/>
    <w:rsid w:val="00EA5A0D"/>
    <w:rsid w:val="00EC3B14"/>
    <w:rsid w:val="00EE6C3B"/>
    <w:rsid w:val="00F04544"/>
    <w:rsid w:val="00F31853"/>
    <w:rsid w:val="00F503F0"/>
    <w:rsid w:val="00FA5AA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83D1"/>
  <w15:chartTrackingRefBased/>
  <w15:docId w15:val="{D8EE10B3-3E02-448F-8EA5-22AC2412E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00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B6C89"/>
    <w:pPr>
      <w:widowControl w:val="0"/>
      <w:autoSpaceDE w:val="0"/>
      <w:autoSpaceDN w:val="0"/>
      <w:spacing w:after="0" w:line="240" w:lineRule="auto"/>
    </w:pPr>
    <w:rPr>
      <w:rFonts w:ascii="Calibri" w:eastAsia="Times New Roman" w:hAnsi="Calibri" w:cs="Calibri"/>
    </w:rPr>
  </w:style>
  <w:style w:type="character" w:customStyle="1" w:styleId="BodyTextChar">
    <w:name w:val="Body Text Char"/>
    <w:basedOn w:val="DefaultParagraphFont"/>
    <w:link w:val="BodyText"/>
    <w:uiPriority w:val="1"/>
    <w:rsid w:val="00CB6C89"/>
    <w:rPr>
      <w:rFonts w:ascii="Calibri" w:eastAsia="Times New Roman" w:hAnsi="Calibri" w:cs="Calibri"/>
    </w:rPr>
  </w:style>
  <w:style w:type="character" w:styleId="CommentReference">
    <w:name w:val="annotation reference"/>
    <w:basedOn w:val="DefaultParagraphFont"/>
    <w:uiPriority w:val="99"/>
    <w:semiHidden/>
    <w:unhideWhenUsed/>
    <w:rsid w:val="009667FB"/>
    <w:rPr>
      <w:sz w:val="16"/>
      <w:szCs w:val="16"/>
    </w:rPr>
  </w:style>
  <w:style w:type="paragraph" w:styleId="CommentText">
    <w:name w:val="annotation text"/>
    <w:basedOn w:val="Normal"/>
    <w:link w:val="CommentTextChar"/>
    <w:uiPriority w:val="99"/>
    <w:semiHidden/>
    <w:unhideWhenUsed/>
    <w:rsid w:val="009667FB"/>
    <w:pPr>
      <w:spacing w:line="240" w:lineRule="auto"/>
    </w:pPr>
    <w:rPr>
      <w:sz w:val="20"/>
      <w:szCs w:val="20"/>
    </w:rPr>
  </w:style>
  <w:style w:type="character" w:customStyle="1" w:styleId="CommentTextChar">
    <w:name w:val="Comment Text Char"/>
    <w:basedOn w:val="DefaultParagraphFont"/>
    <w:link w:val="CommentText"/>
    <w:uiPriority w:val="99"/>
    <w:semiHidden/>
    <w:rsid w:val="009667FB"/>
    <w:rPr>
      <w:sz w:val="20"/>
      <w:szCs w:val="20"/>
    </w:rPr>
  </w:style>
  <w:style w:type="paragraph" w:styleId="CommentSubject">
    <w:name w:val="annotation subject"/>
    <w:basedOn w:val="CommentText"/>
    <w:next w:val="CommentText"/>
    <w:link w:val="CommentSubjectChar"/>
    <w:uiPriority w:val="99"/>
    <w:semiHidden/>
    <w:unhideWhenUsed/>
    <w:rsid w:val="009667FB"/>
    <w:rPr>
      <w:b/>
      <w:bCs/>
    </w:rPr>
  </w:style>
  <w:style w:type="character" w:customStyle="1" w:styleId="CommentSubjectChar">
    <w:name w:val="Comment Subject Char"/>
    <w:basedOn w:val="CommentTextChar"/>
    <w:link w:val="CommentSubject"/>
    <w:uiPriority w:val="99"/>
    <w:semiHidden/>
    <w:rsid w:val="009667FB"/>
    <w:rPr>
      <w:b/>
      <w:bCs/>
      <w:sz w:val="20"/>
      <w:szCs w:val="20"/>
    </w:rPr>
  </w:style>
  <w:style w:type="paragraph" w:styleId="BalloonText">
    <w:name w:val="Balloon Text"/>
    <w:basedOn w:val="Normal"/>
    <w:link w:val="BalloonTextChar"/>
    <w:uiPriority w:val="99"/>
    <w:semiHidden/>
    <w:unhideWhenUsed/>
    <w:rsid w:val="00966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7FB"/>
    <w:rPr>
      <w:rFonts w:ascii="Segoe UI" w:hAnsi="Segoe UI" w:cs="Segoe UI"/>
      <w:sz w:val="18"/>
      <w:szCs w:val="18"/>
    </w:rPr>
  </w:style>
  <w:style w:type="paragraph" w:styleId="ListParagraph">
    <w:name w:val="List Paragraph"/>
    <w:basedOn w:val="Normal"/>
    <w:uiPriority w:val="34"/>
    <w:qFormat/>
    <w:rsid w:val="00E80046"/>
    <w:pPr>
      <w:ind w:left="720"/>
      <w:contextualSpacing/>
    </w:pPr>
  </w:style>
  <w:style w:type="paragraph" w:styleId="NormalWeb">
    <w:name w:val="Normal (Web)"/>
    <w:basedOn w:val="Normal"/>
    <w:uiPriority w:val="99"/>
    <w:semiHidden/>
    <w:unhideWhenUsed/>
    <w:rsid w:val="00E80046"/>
    <w:pPr>
      <w:spacing w:before="100" w:beforeAutospacing="1" w:after="100" w:afterAutospacing="1" w:line="240" w:lineRule="auto"/>
    </w:pPr>
    <w:rPr>
      <w:rFonts w:ascii="Times New Roman" w:eastAsia="Times New Roman" w:hAnsi="Times New Roman" w:cs="Times New Roman"/>
      <w:sz w:val="24"/>
      <w:szCs w:val="24"/>
      <w:lang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870732">
      <w:bodyDiv w:val="1"/>
      <w:marLeft w:val="0"/>
      <w:marRight w:val="0"/>
      <w:marTop w:val="0"/>
      <w:marBottom w:val="0"/>
      <w:divBdr>
        <w:top w:val="none" w:sz="0" w:space="0" w:color="auto"/>
        <w:left w:val="none" w:sz="0" w:space="0" w:color="auto"/>
        <w:bottom w:val="none" w:sz="0" w:space="0" w:color="auto"/>
        <w:right w:val="none" w:sz="0" w:space="0" w:color="auto"/>
      </w:divBdr>
    </w:div>
    <w:div w:id="694770492">
      <w:bodyDiv w:val="1"/>
      <w:marLeft w:val="0"/>
      <w:marRight w:val="0"/>
      <w:marTop w:val="0"/>
      <w:marBottom w:val="0"/>
      <w:divBdr>
        <w:top w:val="none" w:sz="0" w:space="0" w:color="auto"/>
        <w:left w:val="none" w:sz="0" w:space="0" w:color="auto"/>
        <w:bottom w:val="none" w:sz="0" w:space="0" w:color="auto"/>
        <w:right w:val="none" w:sz="0" w:space="0" w:color="auto"/>
      </w:divBdr>
    </w:div>
    <w:div w:id="1744327900">
      <w:bodyDiv w:val="1"/>
      <w:marLeft w:val="0"/>
      <w:marRight w:val="0"/>
      <w:marTop w:val="0"/>
      <w:marBottom w:val="0"/>
      <w:divBdr>
        <w:top w:val="none" w:sz="0" w:space="0" w:color="auto"/>
        <w:left w:val="none" w:sz="0" w:space="0" w:color="auto"/>
        <w:bottom w:val="none" w:sz="0" w:space="0" w:color="auto"/>
        <w:right w:val="none" w:sz="0" w:space="0" w:color="auto"/>
      </w:divBdr>
    </w:div>
    <w:div w:id="178788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Raymund V. Balena</dc:creator>
  <cp:keywords/>
  <dc:description/>
  <cp:lastModifiedBy>Warren Junior M. Glory</cp:lastModifiedBy>
  <cp:revision>5</cp:revision>
  <cp:lastPrinted>2025-04-23T09:37:00Z</cp:lastPrinted>
  <dcterms:created xsi:type="dcterms:W3CDTF">2025-03-13T05:46:00Z</dcterms:created>
  <dcterms:modified xsi:type="dcterms:W3CDTF">2025-04-23T09:44:00Z</dcterms:modified>
</cp:coreProperties>
</file>